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FE93A" w14:textId="77777777" w:rsidR="00227C6D" w:rsidRPr="00227C6D" w:rsidRDefault="00227C6D" w:rsidP="00B90ABC">
      <w:pPr>
        <w:jc w:val="center"/>
        <w:rPr>
          <w:rFonts w:ascii="Times" w:hAnsi="Times" w:cs="Times New Roman"/>
          <w:sz w:val="20"/>
          <w:szCs w:val="20"/>
        </w:rPr>
      </w:pPr>
      <w:r w:rsidRPr="00227C6D">
        <w:rPr>
          <w:rFonts w:ascii="Times New Roman" w:hAnsi="Times New Roman" w:cs="Times New Roman"/>
          <w:b/>
          <w:bCs/>
          <w:color w:val="000000"/>
          <w:sz w:val="28"/>
          <w:szCs w:val="28"/>
        </w:rPr>
        <w:t>English 10 Honors</w:t>
      </w:r>
    </w:p>
    <w:p w14:paraId="2313213A" w14:textId="77777777" w:rsidR="00227C6D" w:rsidRPr="00227C6D" w:rsidRDefault="00227C6D" w:rsidP="00B90ABC">
      <w:pPr>
        <w:jc w:val="center"/>
        <w:rPr>
          <w:rFonts w:ascii="Times" w:hAnsi="Times" w:cs="Times New Roman"/>
          <w:sz w:val="20"/>
          <w:szCs w:val="20"/>
        </w:rPr>
      </w:pPr>
      <w:r w:rsidRPr="00227C6D">
        <w:rPr>
          <w:rFonts w:ascii="Times New Roman" w:hAnsi="Times New Roman" w:cs="Times New Roman"/>
          <w:b/>
          <w:bCs/>
          <w:color w:val="000000"/>
          <w:sz w:val="28"/>
          <w:szCs w:val="28"/>
        </w:rPr>
        <w:t>Mountain View High School</w:t>
      </w:r>
    </w:p>
    <w:p w14:paraId="2FEE68AA" w14:textId="77777777" w:rsidR="00227C6D" w:rsidRPr="00227C6D" w:rsidRDefault="00227C6D" w:rsidP="00B90ABC">
      <w:pPr>
        <w:jc w:val="center"/>
        <w:rPr>
          <w:rFonts w:ascii="Times" w:hAnsi="Times" w:cs="Times New Roman"/>
          <w:sz w:val="20"/>
          <w:szCs w:val="20"/>
        </w:rPr>
      </w:pPr>
      <w:r w:rsidRPr="00227C6D">
        <w:rPr>
          <w:rFonts w:ascii="Times New Roman" w:hAnsi="Times New Roman" w:cs="Times New Roman"/>
          <w:b/>
          <w:bCs/>
          <w:color w:val="000000"/>
        </w:rPr>
        <w:t xml:space="preserve">Instructor: </w:t>
      </w:r>
      <w:r w:rsidRPr="00227C6D">
        <w:rPr>
          <w:rFonts w:ascii="Times New Roman" w:hAnsi="Times New Roman" w:cs="Times New Roman"/>
          <w:color w:val="000000"/>
        </w:rPr>
        <w:t>Miss Hicken    </w:t>
      </w:r>
      <w:r w:rsidRPr="00227C6D">
        <w:rPr>
          <w:rFonts w:ascii="Times New Roman" w:hAnsi="Times New Roman" w:cs="Times New Roman"/>
          <w:b/>
          <w:bCs/>
          <w:color w:val="000000"/>
        </w:rPr>
        <w:t> Email:</w:t>
      </w:r>
      <w:r w:rsidRPr="00227C6D">
        <w:rPr>
          <w:rFonts w:ascii="Times New Roman" w:hAnsi="Times New Roman" w:cs="Times New Roman"/>
          <w:color w:val="000000"/>
        </w:rPr>
        <w:t xml:space="preserve"> </w:t>
      </w:r>
      <w:hyperlink r:id="rId6" w:history="1">
        <w:r w:rsidRPr="00227C6D">
          <w:rPr>
            <w:rFonts w:ascii="Times New Roman" w:hAnsi="Times New Roman" w:cs="Times New Roman"/>
            <w:color w:val="1155CC"/>
            <w:u w:val="single"/>
          </w:rPr>
          <w:t>jhicken@alpinedistrict.org</w:t>
        </w:r>
      </w:hyperlink>
    </w:p>
    <w:p w14:paraId="68321D3E" w14:textId="77777777" w:rsidR="00227C6D" w:rsidRPr="00227C6D" w:rsidRDefault="00227C6D" w:rsidP="00B90ABC">
      <w:pPr>
        <w:jc w:val="center"/>
        <w:rPr>
          <w:rFonts w:ascii="Times" w:hAnsi="Times" w:cs="Times New Roman"/>
          <w:sz w:val="20"/>
          <w:szCs w:val="20"/>
        </w:rPr>
      </w:pPr>
      <w:r w:rsidRPr="00227C6D">
        <w:rPr>
          <w:rFonts w:ascii="Times New Roman" w:hAnsi="Times New Roman" w:cs="Times New Roman"/>
          <w:b/>
          <w:bCs/>
          <w:color w:val="000000"/>
        </w:rPr>
        <w:t>Phone:</w:t>
      </w:r>
      <w:r w:rsidRPr="00227C6D">
        <w:rPr>
          <w:rFonts w:ascii="Times New Roman" w:hAnsi="Times New Roman" w:cs="Times New Roman"/>
          <w:color w:val="000000"/>
        </w:rPr>
        <w:t xml:space="preserve"> 801-</w:t>
      </w:r>
      <w:r w:rsidR="00C32AFB">
        <w:rPr>
          <w:rFonts w:ascii="Times New Roman" w:hAnsi="Times New Roman" w:cs="Times New Roman"/>
          <w:color w:val="000000"/>
        </w:rPr>
        <w:t xml:space="preserve">960-0403     </w:t>
      </w:r>
      <w:r w:rsidRPr="00227C6D">
        <w:rPr>
          <w:rFonts w:ascii="Times New Roman" w:hAnsi="Times New Roman" w:cs="Times New Roman"/>
          <w:b/>
          <w:bCs/>
          <w:color w:val="000000"/>
        </w:rPr>
        <w:t xml:space="preserve">Website: </w:t>
      </w:r>
      <w:hyperlink r:id="rId7" w:history="1">
        <w:r w:rsidRPr="00227C6D">
          <w:rPr>
            <w:rFonts w:ascii="Times New Roman" w:hAnsi="Times New Roman" w:cs="Times New Roman"/>
            <w:color w:val="1155CC"/>
            <w:u w:val="single"/>
          </w:rPr>
          <w:t>http://mvhenglish.weebly.com</w:t>
        </w:r>
      </w:hyperlink>
      <w:r w:rsidRPr="00227C6D">
        <w:rPr>
          <w:rFonts w:ascii="Times New Roman" w:hAnsi="Times New Roman" w:cs="Times New Roman"/>
          <w:color w:val="000000"/>
        </w:rPr>
        <w:t xml:space="preserve">     </w:t>
      </w:r>
      <w:r w:rsidRPr="00227C6D">
        <w:rPr>
          <w:rFonts w:ascii="Times New Roman" w:hAnsi="Times New Roman" w:cs="Times New Roman"/>
          <w:b/>
          <w:bCs/>
          <w:color w:val="000000"/>
        </w:rPr>
        <w:t xml:space="preserve">Room: </w:t>
      </w:r>
      <w:r w:rsidRPr="00227C6D">
        <w:rPr>
          <w:rFonts w:ascii="Times New Roman" w:hAnsi="Times New Roman" w:cs="Times New Roman"/>
          <w:color w:val="000000"/>
        </w:rPr>
        <w:t>233</w:t>
      </w:r>
    </w:p>
    <w:p w14:paraId="6598CB68" w14:textId="77777777" w:rsidR="00227C6D" w:rsidRPr="00227C6D" w:rsidRDefault="00227C6D" w:rsidP="00B90ABC">
      <w:pPr>
        <w:spacing w:line="276" w:lineRule="auto"/>
        <w:rPr>
          <w:rFonts w:ascii="Times" w:eastAsia="Times New Roman" w:hAnsi="Times" w:cs="Times New Roman"/>
          <w:sz w:val="20"/>
          <w:szCs w:val="20"/>
        </w:rPr>
      </w:pPr>
    </w:p>
    <w:p w14:paraId="31C04699" w14:textId="77777777"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b/>
          <w:bCs/>
          <w:color w:val="000000"/>
        </w:rPr>
        <w:t>Course objectives:</w:t>
      </w:r>
      <w:r w:rsidRPr="00227C6D">
        <w:rPr>
          <w:rFonts w:ascii="Times New Roman" w:hAnsi="Times New Roman" w:cs="Times New Roman"/>
          <w:color w:val="000000"/>
        </w:rPr>
        <w:t xml:space="preserve"> The goal of this course is to build, develop, and expand students’ knowledge of literature and language while also improving real-world skills like hard work, responsibility, and goal-setting. All of these skills will help students in high school and throughout their lives.</w:t>
      </w:r>
    </w:p>
    <w:p w14:paraId="3861320D" w14:textId="77777777" w:rsidR="00227C6D" w:rsidRPr="00227C6D" w:rsidRDefault="00227C6D" w:rsidP="00B90ABC">
      <w:pPr>
        <w:spacing w:line="276" w:lineRule="auto"/>
        <w:rPr>
          <w:rFonts w:ascii="Times" w:eastAsia="Times New Roman" w:hAnsi="Times" w:cs="Times New Roman"/>
          <w:sz w:val="20"/>
          <w:szCs w:val="20"/>
        </w:rPr>
      </w:pPr>
    </w:p>
    <w:p w14:paraId="03C9E7BB" w14:textId="77777777"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b/>
          <w:bCs/>
          <w:color w:val="000000"/>
        </w:rPr>
        <w:t>Materials needed:</w:t>
      </w:r>
    </w:p>
    <w:p w14:paraId="73CB9D97" w14:textId="77777777" w:rsidR="00227C6D" w:rsidRPr="00227C6D" w:rsidRDefault="00227C6D" w:rsidP="00B90ABC">
      <w:pPr>
        <w:numPr>
          <w:ilvl w:val="0"/>
          <w:numId w:val="1"/>
        </w:numPr>
        <w:spacing w:line="276" w:lineRule="auto"/>
        <w:textAlignment w:val="baseline"/>
        <w:rPr>
          <w:rFonts w:ascii="Times New Roman" w:hAnsi="Times New Roman" w:cs="Times New Roman"/>
          <w:color w:val="000000"/>
        </w:rPr>
      </w:pPr>
      <w:r w:rsidRPr="00227C6D">
        <w:rPr>
          <w:rFonts w:ascii="Times New Roman" w:hAnsi="Times New Roman" w:cs="Times New Roman"/>
          <w:color w:val="000000"/>
        </w:rPr>
        <w:t xml:space="preserve">A writing utensil (a pencil or pen with either blue or black ink) </w:t>
      </w:r>
    </w:p>
    <w:p w14:paraId="65698D95" w14:textId="1D3E242F" w:rsidR="00227C6D" w:rsidRPr="00227C6D" w:rsidRDefault="00227C6D" w:rsidP="00B90ABC">
      <w:pPr>
        <w:numPr>
          <w:ilvl w:val="0"/>
          <w:numId w:val="1"/>
        </w:numPr>
        <w:spacing w:line="276" w:lineRule="auto"/>
        <w:textAlignment w:val="baseline"/>
        <w:rPr>
          <w:rFonts w:ascii="Times New Roman" w:hAnsi="Times New Roman" w:cs="Times New Roman"/>
          <w:color w:val="000000"/>
        </w:rPr>
      </w:pPr>
      <w:r w:rsidRPr="00227C6D">
        <w:rPr>
          <w:rFonts w:ascii="Times New Roman" w:hAnsi="Times New Roman" w:cs="Times New Roman"/>
          <w:color w:val="000000"/>
        </w:rPr>
        <w:t xml:space="preserve">A single-subject notebook </w:t>
      </w:r>
      <w:r w:rsidR="008539C5">
        <w:rPr>
          <w:rFonts w:ascii="Times New Roman" w:hAnsi="Times New Roman" w:cs="Times New Roman"/>
          <w:b/>
          <w:bCs/>
          <w:i/>
          <w:iCs/>
          <w:color w:val="000000"/>
          <w:u w:val="single"/>
        </w:rPr>
        <w:t>to</w:t>
      </w:r>
      <w:r w:rsidRPr="00227C6D">
        <w:rPr>
          <w:rFonts w:ascii="Times New Roman" w:hAnsi="Times New Roman" w:cs="Times New Roman"/>
          <w:b/>
          <w:bCs/>
          <w:i/>
          <w:iCs/>
          <w:color w:val="000000"/>
          <w:u w:val="single"/>
        </w:rPr>
        <w:t xml:space="preserve"> remain in the classroom</w:t>
      </w:r>
      <w:r w:rsidRPr="00227C6D">
        <w:rPr>
          <w:rFonts w:ascii="Times New Roman" w:hAnsi="Times New Roman" w:cs="Times New Roman"/>
          <w:color w:val="000000"/>
        </w:rPr>
        <w:t xml:space="preserve"> </w:t>
      </w:r>
    </w:p>
    <w:p w14:paraId="1D698458" w14:textId="77777777" w:rsidR="00227C6D" w:rsidRPr="00227C6D" w:rsidRDefault="00227C6D" w:rsidP="00B90ABC">
      <w:pPr>
        <w:numPr>
          <w:ilvl w:val="0"/>
          <w:numId w:val="1"/>
        </w:numPr>
        <w:spacing w:line="276" w:lineRule="auto"/>
        <w:textAlignment w:val="baseline"/>
        <w:rPr>
          <w:rFonts w:ascii="Times New Roman" w:hAnsi="Times New Roman" w:cs="Times New Roman"/>
          <w:color w:val="000000"/>
        </w:rPr>
      </w:pPr>
      <w:r w:rsidRPr="00227C6D">
        <w:rPr>
          <w:rFonts w:ascii="Times New Roman" w:hAnsi="Times New Roman" w:cs="Times New Roman"/>
          <w:color w:val="000000"/>
        </w:rPr>
        <w:t>Paper for taking notes, etc.</w:t>
      </w:r>
    </w:p>
    <w:p w14:paraId="3EFB45D0" w14:textId="77777777" w:rsidR="00227C6D" w:rsidRPr="00227C6D" w:rsidRDefault="00227C6D" w:rsidP="00B90ABC">
      <w:pPr>
        <w:spacing w:line="276" w:lineRule="auto"/>
        <w:rPr>
          <w:rFonts w:ascii="Times" w:eastAsia="Times New Roman" w:hAnsi="Times" w:cs="Times New Roman"/>
          <w:sz w:val="20"/>
          <w:szCs w:val="20"/>
        </w:rPr>
      </w:pPr>
    </w:p>
    <w:p w14:paraId="14DE0325" w14:textId="08E0D3E8" w:rsidR="008539C5" w:rsidRDefault="008539C5" w:rsidP="00B90ABC">
      <w:pPr>
        <w:spacing w:line="276" w:lineRule="auto"/>
        <w:rPr>
          <w:rFonts w:ascii="Times New Roman" w:hAnsi="Times New Roman" w:cs="Times New Roman"/>
          <w:b/>
          <w:bCs/>
          <w:color w:val="000000"/>
        </w:rPr>
      </w:pPr>
      <w:r>
        <w:rPr>
          <w:rFonts w:ascii="Times New Roman" w:hAnsi="Times New Roman" w:cs="Times New Roman"/>
          <w:b/>
          <w:bCs/>
          <w:color w:val="000000"/>
        </w:rPr>
        <w:t>Over the course of the year, the class will be reading the following novels and plays:</w:t>
      </w:r>
    </w:p>
    <w:p w14:paraId="242B6461" w14:textId="176BBA52" w:rsidR="008539C5" w:rsidRDefault="008539C5" w:rsidP="00B90ABC">
      <w:pPr>
        <w:pStyle w:val="ListParagraph"/>
        <w:numPr>
          <w:ilvl w:val="0"/>
          <w:numId w:val="2"/>
        </w:numPr>
        <w:spacing w:line="276" w:lineRule="auto"/>
        <w:rPr>
          <w:rFonts w:ascii="Times New Roman" w:hAnsi="Times New Roman" w:cs="Times New Roman"/>
          <w:bCs/>
          <w:color w:val="000000"/>
        </w:rPr>
      </w:pPr>
      <w:r w:rsidRPr="008539C5">
        <w:rPr>
          <w:rFonts w:ascii="Times New Roman" w:hAnsi="Times New Roman" w:cs="Times New Roman"/>
          <w:bCs/>
          <w:i/>
          <w:color w:val="000000"/>
        </w:rPr>
        <w:t>A Tree Grows in Brooklyn</w:t>
      </w:r>
      <w:r w:rsidRPr="008539C5">
        <w:rPr>
          <w:rFonts w:ascii="Times New Roman" w:hAnsi="Times New Roman" w:cs="Times New Roman"/>
          <w:bCs/>
          <w:color w:val="000000"/>
        </w:rPr>
        <w:t xml:space="preserve"> (Betty Smith)</w:t>
      </w:r>
    </w:p>
    <w:p w14:paraId="24E69E47" w14:textId="07195217" w:rsidR="008539C5" w:rsidRPr="008539C5" w:rsidRDefault="008539C5" w:rsidP="00B90ABC">
      <w:pPr>
        <w:pStyle w:val="ListParagraph"/>
        <w:numPr>
          <w:ilvl w:val="0"/>
          <w:numId w:val="2"/>
        </w:numPr>
        <w:spacing w:line="276" w:lineRule="auto"/>
        <w:rPr>
          <w:rFonts w:ascii="Times New Roman" w:hAnsi="Times New Roman" w:cs="Times New Roman"/>
          <w:bCs/>
          <w:color w:val="000000"/>
        </w:rPr>
      </w:pPr>
      <w:r>
        <w:rPr>
          <w:rFonts w:ascii="Times New Roman" w:hAnsi="Times New Roman" w:cs="Times New Roman"/>
          <w:bCs/>
          <w:i/>
          <w:color w:val="000000"/>
        </w:rPr>
        <w:t>Of Mice and Men</w:t>
      </w:r>
      <w:r>
        <w:rPr>
          <w:rFonts w:ascii="Times New Roman" w:hAnsi="Times New Roman" w:cs="Times New Roman"/>
          <w:bCs/>
          <w:color w:val="000000"/>
        </w:rPr>
        <w:t xml:space="preserve"> (John Steinbeck)</w:t>
      </w:r>
    </w:p>
    <w:p w14:paraId="28CE8FB4" w14:textId="18D7E939" w:rsidR="008539C5" w:rsidRPr="008539C5" w:rsidRDefault="008539C5" w:rsidP="00B90ABC">
      <w:pPr>
        <w:pStyle w:val="ListParagraph"/>
        <w:numPr>
          <w:ilvl w:val="0"/>
          <w:numId w:val="2"/>
        </w:numPr>
        <w:spacing w:line="276" w:lineRule="auto"/>
        <w:rPr>
          <w:rFonts w:ascii="Times New Roman" w:hAnsi="Times New Roman" w:cs="Times New Roman"/>
          <w:bCs/>
          <w:color w:val="000000"/>
        </w:rPr>
      </w:pPr>
      <w:r w:rsidRPr="008539C5">
        <w:rPr>
          <w:rFonts w:ascii="Times New Roman" w:hAnsi="Times New Roman" w:cs="Times New Roman"/>
          <w:bCs/>
          <w:i/>
          <w:color w:val="000000"/>
        </w:rPr>
        <w:t>The Merry Wives of Windsor</w:t>
      </w:r>
      <w:r w:rsidRPr="008539C5">
        <w:rPr>
          <w:rFonts w:ascii="Times New Roman" w:hAnsi="Times New Roman" w:cs="Times New Roman"/>
          <w:bCs/>
          <w:color w:val="000000"/>
        </w:rPr>
        <w:t xml:space="preserve"> (William Shakespeare)</w:t>
      </w:r>
      <w:r w:rsidR="00054317">
        <w:rPr>
          <w:rFonts w:ascii="Times New Roman" w:hAnsi="Times New Roman" w:cs="Times New Roman"/>
          <w:bCs/>
          <w:color w:val="000000"/>
        </w:rPr>
        <w:t xml:space="preserve"> (maybe!)</w:t>
      </w:r>
    </w:p>
    <w:p w14:paraId="5A15FB95" w14:textId="152CFB87" w:rsidR="008539C5" w:rsidRPr="008539C5" w:rsidRDefault="008539C5" w:rsidP="00B90ABC">
      <w:pPr>
        <w:pStyle w:val="ListParagraph"/>
        <w:numPr>
          <w:ilvl w:val="0"/>
          <w:numId w:val="2"/>
        </w:numPr>
        <w:spacing w:line="276" w:lineRule="auto"/>
        <w:rPr>
          <w:rFonts w:ascii="Times New Roman" w:hAnsi="Times New Roman" w:cs="Times New Roman"/>
          <w:bCs/>
          <w:color w:val="000000"/>
        </w:rPr>
      </w:pPr>
      <w:r w:rsidRPr="008539C5">
        <w:rPr>
          <w:rFonts w:ascii="Times New Roman" w:hAnsi="Times New Roman" w:cs="Times New Roman"/>
          <w:bCs/>
          <w:i/>
          <w:color w:val="000000"/>
        </w:rPr>
        <w:t xml:space="preserve">The Life of Pi </w:t>
      </w:r>
      <w:r w:rsidRPr="008539C5">
        <w:rPr>
          <w:rFonts w:ascii="Times New Roman" w:hAnsi="Times New Roman" w:cs="Times New Roman"/>
          <w:bCs/>
          <w:color w:val="000000"/>
        </w:rPr>
        <w:t>(Yann Martel)</w:t>
      </w:r>
    </w:p>
    <w:p w14:paraId="742DC76F" w14:textId="567C54FF" w:rsidR="008539C5" w:rsidRPr="008539C5" w:rsidRDefault="008539C5" w:rsidP="00B90ABC">
      <w:pPr>
        <w:pStyle w:val="ListParagraph"/>
        <w:numPr>
          <w:ilvl w:val="0"/>
          <w:numId w:val="2"/>
        </w:numPr>
        <w:spacing w:line="276" w:lineRule="auto"/>
        <w:rPr>
          <w:rFonts w:ascii="Times New Roman" w:hAnsi="Times New Roman" w:cs="Times New Roman"/>
          <w:bCs/>
          <w:color w:val="000000"/>
        </w:rPr>
      </w:pPr>
      <w:r w:rsidRPr="008539C5">
        <w:rPr>
          <w:rFonts w:ascii="Times New Roman" w:hAnsi="Times New Roman" w:cs="Times New Roman"/>
          <w:bCs/>
          <w:i/>
          <w:color w:val="000000"/>
        </w:rPr>
        <w:t>The Crucible</w:t>
      </w:r>
      <w:r w:rsidRPr="008539C5">
        <w:rPr>
          <w:rFonts w:ascii="Times New Roman" w:hAnsi="Times New Roman" w:cs="Times New Roman"/>
          <w:bCs/>
          <w:color w:val="000000"/>
        </w:rPr>
        <w:t xml:space="preserve"> (Arthur Miller)</w:t>
      </w:r>
    </w:p>
    <w:p w14:paraId="7AD59AEB" w14:textId="13ACE5CC" w:rsidR="008539C5" w:rsidRPr="008539C5" w:rsidRDefault="008539C5" w:rsidP="00B90ABC">
      <w:pPr>
        <w:pStyle w:val="ListParagraph"/>
        <w:numPr>
          <w:ilvl w:val="0"/>
          <w:numId w:val="2"/>
        </w:numPr>
        <w:spacing w:line="276" w:lineRule="auto"/>
        <w:rPr>
          <w:rFonts w:ascii="Times New Roman" w:hAnsi="Times New Roman" w:cs="Times New Roman"/>
          <w:bCs/>
          <w:color w:val="000000"/>
        </w:rPr>
      </w:pPr>
      <w:r w:rsidRPr="008539C5">
        <w:rPr>
          <w:rFonts w:ascii="Times New Roman" w:hAnsi="Times New Roman" w:cs="Times New Roman"/>
          <w:bCs/>
          <w:i/>
          <w:color w:val="000000"/>
        </w:rPr>
        <w:t>Jane Eyre</w:t>
      </w:r>
      <w:r w:rsidRPr="008539C5">
        <w:rPr>
          <w:rFonts w:ascii="Times New Roman" w:hAnsi="Times New Roman" w:cs="Times New Roman"/>
          <w:bCs/>
          <w:color w:val="000000"/>
        </w:rPr>
        <w:t xml:space="preserve"> (Charlotte Brontë)</w:t>
      </w:r>
    </w:p>
    <w:p w14:paraId="4DBAD5E7" w14:textId="6802BE44" w:rsidR="008539C5" w:rsidRPr="008539C5" w:rsidRDefault="008539C5" w:rsidP="00B90ABC">
      <w:pPr>
        <w:pStyle w:val="ListParagraph"/>
        <w:numPr>
          <w:ilvl w:val="0"/>
          <w:numId w:val="2"/>
        </w:numPr>
        <w:spacing w:line="276" w:lineRule="auto"/>
        <w:rPr>
          <w:rFonts w:ascii="Times New Roman" w:hAnsi="Times New Roman" w:cs="Times New Roman"/>
          <w:bCs/>
          <w:color w:val="000000"/>
        </w:rPr>
      </w:pPr>
      <w:r w:rsidRPr="008539C5">
        <w:rPr>
          <w:rFonts w:ascii="Times New Roman" w:hAnsi="Times New Roman" w:cs="Times New Roman"/>
          <w:bCs/>
          <w:i/>
          <w:color w:val="000000"/>
        </w:rPr>
        <w:t>Much Ado About Nothing</w:t>
      </w:r>
      <w:r w:rsidRPr="008539C5">
        <w:rPr>
          <w:rFonts w:ascii="Times New Roman" w:hAnsi="Times New Roman" w:cs="Times New Roman"/>
          <w:bCs/>
          <w:color w:val="000000"/>
        </w:rPr>
        <w:t xml:space="preserve"> (William Shakespeare)</w:t>
      </w:r>
    </w:p>
    <w:p w14:paraId="3D32FC38" w14:textId="559F3A29" w:rsidR="008539C5" w:rsidRPr="008539C5" w:rsidRDefault="008539C5" w:rsidP="00B90ABC">
      <w:pPr>
        <w:pStyle w:val="ListParagraph"/>
        <w:numPr>
          <w:ilvl w:val="0"/>
          <w:numId w:val="2"/>
        </w:numPr>
        <w:spacing w:line="276" w:lineRule="auto"/>
        <w:rPr>
          <w:rFonts w:ascii="Times New Roman" w:hAnsi="Times New Roman" w:cs="Times New Roman"/>
          <w:bCs/>
          <w:color w:val="000000"/>
        </w:rPr>
      </w:pPr>
      <w:r w:rsidRPr="008539C5">
        <w:rPr>
          <w:rFonts w:ascii="Times New Roman" w:hAnsi="Times New Roman" w:cs="Times New Roman"/>
          <w:bCs/>
          <w:i/>
          <w:color w:val="000000"/>
        </w:rPr>
        <w:t>Rocket Boys</w:t>
      </w:r>
      <w:r w:rsidRPr="008539C5">
        <w:rPr>
          <w:rFonts w:ascii="Times New Roman" w:hAnsi="Times New Roman" w:cs="Times New Roman"/>
          <w:bCs/>
          <w:color w:val="000000"/>
        </w:rPr>
        <w:t xml:space="preserve"> (Homer Hickam)</w:t>
      </w:r>
    </w:p>
    <w:p w14:paraId="2FB6B116" w14:textId="77777777" w:rsidR="008539C5" w:rsidRDefault="008539C5" w:rsidP="00B90ABC">
      <w:pPr>
        <w:spacing w:line="276" w:lineRule="auto"/>
        <w:rPr>
          <w:rFonts w:ascii="Times New Roman" w:hAnsi="Times New Roman" w:cs="Times New Roman"/>
          <w:b/>
          <w:bCs/>
          <w:color w:val="000000"/>
        </w:rPr>
      </w:pPr>
    </w:p>
    <w:p w14:paraId="189E3BBB" w14:textId="77777777" w:rsidR="008539C5" w:rsidRPr="00227C6D" w:rsidRDefault="008539C5" w:rsidP="00B90ABC">
      <w:pPr>
        <w:spacing w:line="276" w:lineRule="auto"/>
        <w:rPr>
          <w:rFonts w:ascii="Times" w:hAnsi="Times" w:cs="Times New Roman"/>
          <w:sz w:val="20"/>
          <w:szCs w:val="20"/>
        </w:rPr>
      </w:pPr>
      <w:r w:rsidRPr="00227C6D">
        <w:rPr>
          <w:rFonts w:ascii="Times New Roman" w:hAnsi="Times New Roman" w:cs="Times New Roman"/>
          <w:color w:val="000000"/>
        </w:rPr>
        <w:t>If books are sent home with students, students will be expected to do the assigned readings and bring the books to class EVERY day until the unit is completed.</w:t>
      </w:r>
    </w:p>
    <w:p w14:paraId="09663646" w14:textId="77777777" w:rsidR="008539C5" w:rsidRPr="00227C6D" w:rsidRDefault="008539C5" w:rsidP="00B90ABC">
      <w:pPr>
        <w:rPr>
          <w:rFonts w:ascii="Times" w:eastAsia="Times New Roman" w:hAnsi="Times" w:cs="Times New Roman"/>
          <w:sz w:val="20"/>
          <w:szCs w:val="20"/>
        </w:rPr>
      </w:pPr>
    </w:p>
    <w:p w14:paraId="313CDDE4" w14:textId="7332161C" w:rsidR="008539C5" w:rsidRPr="00227C6D" w:rsidRDefault="008539C5" w:rsidP="00B90ABC">
      <w:pPr>
        <w:ind w:left="720" w:right="720"/>
        <w:rPr>
          <w:rFonts w:ascii="Times" w:hAnsi="Times" w:cs="Times New Roman"/>
          <w:sz w:val="20"/>
          <w:szCs w:val="20"/>
        </w:rPr>
      </w:pPr>
      <w:r w:rsidRPr="00227C6D">
        <w:rPr>
          <w:rFonts w:ascii="Times New Roman" w:hAnsi="Times New Roman" w:cs="Times New Roman"/>
          <w:color w:val="000000"/>
          <w:sz w:val="22"/>
          <w:szCs w:val="22"/>
        </w:rPr>
        <w:t>* Note for paren</w:t>
      </w:r>
      <w:r w:rsidR="00B94EE6">
        <w:rPr>
          <w:rFonts w:ascii="Times New Roman" w:hAnsi="Times New Roman" w:cs="Times New Roman"/>
          <w:color w:val="000000"/>
          <w:sz w:val="22"/>
          <w:szCs w:val="22"/>
        </w:rPr>
        <w:t xml:space="preserve">ts: Some of the literature </w:t>
      </w:r>
      <w:r w:rsidRPr="00227C6D">
        <w:rPr>
          <w:rFonts w:ascii="Times New Roman" w:hAnsi="Times New Roman" w:cs="Times New Roman"/>
          <w:color w:val="000000"/>
          <w:sz w:val="22"/>
          <w:szCs w:val="22"/>
        </w:rPr>
        <w:t>we read in class may contain material that could be seen as offensive (</w:t>
      </w:r>
      <w:r w:rsidRPr="00227C6D">
        <w:rPr>
          <w:rFonts w:ascii="Times New Roman" w:hAnsi="Times New Roman" w:cs="Times New Roman"/>
          <w:i/>
          <w:iCs/>
          <w:color w:val="000000"/>
          <w:sz w:val="22"/>
          <w:szCs w:val="22"/>
        </w:rPr>
        <w:t>Of Mice and Men</w:t>
      </w:r>
      <w:r w:rsidR="00B94EE6">
        <w:rPr>
          <w:rFonts w:ascii="Times New Roman" w:hAnsi="Times New Roman" w:cs="Times New Roman"/>
          <w:color w:val="000000"/>
          <w:sz w:val="22"/>
          <w:szCs w:val="22"/>
        </w:rPr>
        <w:t xml:space="preserve"> contains some</w:t>
      </w:r>
      <w:r w:rsidRPr="00227C6D">
        <w:rPr>
          <w:rFonts w:ascii="Times New Roman" w:hAnsi="Times New Roman" w:cs="Times New Roman"/>
          <w:color w:val="000000"/>
          <w:sz w:val="22"/>
          <w:szCs w:val="22"/>
        </w:rPr>
        <w:t xml:space="preserve"> foul la</w:t>
      </w:r>
      <w:r w:rsidR="00B94EE6">
        <w:rPr>
          <w:rFonts w:ascii="Times New Roman" w:hAnsi="Times New Roman" w:cs="Times New Roman"/>
          <w:color w:val="000000"/>
          <w:sz w:val="22"/>
          <w:szCs w:val="22"/>
        </w:rPr>
        <w:t>nguage, for example). S</w:t>
      </w:r>
      <w:r w:rsidRPr="00227C6D">
        <w:rPr>
          <w:rFonts w:ascii="Times New Roman" w:hAnsi="Times New Roman" w:cs="Times New Roman"/>
          <w:color w:val="000000"/>
          <w:sz w:val="22"/>
          <w:szCs w:val="22"/>
        </w:rPr>
        <w:t>uch instances will be rare. If you have objections to your student reading such literature, please contact me.</w:t>
      </w:r>
    </w:p>
    <w:p w14:paraId="0EB45649" w14:textId="77777777" w:rsidR="008539C5" w:rsidRDefault="008539C5" w:rsidP="00B90ABC">
      <w:pPr>
        <w:rPr>
          <w:rFonts w:ascii="Times New Roman" w:hAnsi="Times New Roman" w:cs="Times New Roman"/>
          <w:b/>
          <w:bCs/>
          <w:color w:val="000000"/>
        </w:rPr>
      </w:pPr>
    </w:p>
    <w:p w14:paraId="15E5C4F1" w14:textId="18368FA2" w:rsidR="00084129" w:rsidRPr="000B2AE7" w:rsidRDefault="00054317" w:rsidP="00B90ABC">
      <w:pPr>
        <w:spacing w:line="276" w:lineRule="auto"/>
        <w:rPr>
          <w:rFonts w:ascii="Times New Roman" w:hAnsi="Times New Roman" w:cs="Times New Roman"/>
          <w:bCs/>
          <w:color w:val="000000"/>
        </w:rPr>
      </w:pPr>
      <w:r>
        <w:rPr>
          <w:rFonts w:ascii="Times New Roman" w:hAnsi="Times New Roman" w:cs="Times New Roman"/>
          <w:b/>
          <w:bCs/>
          <w:color w:val="000000"/>
        </w:rPr>
        <w:t>Additional reading requirements:</w:t>
      </w:r>
      <w:r>
        <w:rPr>
          <w:rFonts w:ascii="Times New Roman" w:hAnsi="Times New Roman" w:cs="Times New Roman"/>
          <w:bCs/>
          <w:color w:val="000000"/>
        </w:rPr>
        <w:t xml:space="preserve"> In the spirit of the Accelerated Reader program, students will be expected to read books outside of class and earn points </w:t>
      </w:r>
      <w:r w:rsidR="00CB05E6">
        <w:rPr>
          <w:rFonts w:ascii="Times New Roman" w:hAnsi="Times New Roman" w:cs="Times New Roman"/>
          <w:bCs/>
          <w:color w:val="000000"/>
        </w:rPr>
        <w:t>via testing</w:t>
      </w:r>
      <w:r>
        <w:rPr>
          <w:rFonts w:ascii="Times New Roman" w:hAnsi="Times New Roman" w:cs="Times New Roman"/>
          <w:bCs/>
          <w:color w:val="000000"/>
        </w:rPr>
        <w:t>. The list of available books is included</w:t>
      </w:r>
      <w:r w:rsidR="00CB05E6">
        <w:rPr>
          <w:rFonts w:ascii="Times New Roman" w:hAnsi="Times New Roman" w:cs="Times New Roman"/>
          <w:bCs/>
          <w:color w:val="000000"/>
        </w:rPr>
        <w:t xml:space="preserve"> in this syllabus</w:t>
      </w:r>
      <w:r>
        <w:rPr>
          <w:rFonts w:ascii="Times New Roman" w:hAnsi="Times New Roman" w:cs="Times New Roman"/>
          <w:bCs/>
          <w:color w:val="000000"/>
        </w:rPr>
        <w:t xml:space="preserve">. Students will be expected to earn 50 reading points per </w:t>
      </w:r>
      <w:r w:rsidR="00CB05E6">
        <w:rPr>
          <w:rFonts w:ascii="Times New Roman" w:hAnsi="Times New Roman" w:cs="Times New Roman"/>
          <w:bCs/>
          <w:color w:val="000000"/>
        </w:rPr>
        <w:t>quarter</w:t>
      </w:r>
      <w:r w:rsidR="001E58CF">
        <w:rPr>
          <w:rFonts w:ascii="Times New Roman" w:hAnsi="Times New Roman" w:cs="Times New Roman"/>
          <w:bCs/>
          <w:color w:val="000000"/>
        </w:rPr>
        <w:t>;</w:t>
      </w:r>
      <w:r>
        <w:rPr>
          <w:rFonts w:ascii="Times New Roman" w:hAnsi="Times New Roman" w:cs="Times New Roman"/>
          <w:bCs/>
          <w:color w:val="000000"/>
        </w:rPr>
        <w:t xml:space="preserve"> if that means they read five 10-point books or one 50-point book, that’s up to them!</w:t>
      </w:r>
    </w:p>
    <w:p w14:paraId="315157B3" w14:textId="77777777" w:rsidR="008539C5" w:rsidRDefault="008539C5" w:rsidP="00B90ABC">
      <w:pPr>
        <w:spacing w:line="276" w:lineRule="auto"/>
        <w:rPr>
          <w:rFonts w:ascii="Times New Roman" w:hAnsi="Times New Roman" w:cs="Times New Roman"/>
          <w:b/>
          <w:bCs/>
          <w:color w:val="000000"/>
        </w:rPr>
      </w:pPr>
    </w:p>
    <w:p w14:paraId="4BBE1FBB" w14:textId="77777777" w:rsidR="00A12759" w:rsidRDefault="00227C6D" w:rsidP="00B90ABC">
      <w:pPr>
        <w:spacing w:line="276" w:lineRule="auto"/>
        <w:rPr>
          <w:rFonts w:ascii="Times" w:hAnsi="Times" w:cs="Times New Roman"/>
          <w:sz w:val="20"/>
          <w:szCs w:val="20"/>
        </w:rPr>
      </w:pPr>
      <w:r w:rsidRPr="00227C6D">
        <w:rPr>
          <w:rFonts w:ascii="Times New Roman" w:hAnsi="Times New Roman" w:cs="Times New Roman"/>
          <w:b/>
          <w:bCs/>
          <w:color w:val="000000"/>
        </w:rPr>
        <w:t>Writing:</w:t>
      </w:r>
      <w:r w:rsidRPr="00227C6D">
        <w:rPr>
          <w:rFonts w:ascii="Times New Roman" w:hAnsi="Times New Roman" w:cs="Times New Roman"/>
          <w:color w:val="000000"/>
        </w:rPr>
        <w:t xml:space="preserve"> Students will write at least once during EVERY class, and the notebooks used for this task will be turned in and assessed periodically. Students will also be expected </w:t>
      </w:r>
      <w:r w:rsidR="000B2AE7">
        <w:rPr>
          <w:rFonts w:ascii="Times New Roman" w:hAnsi="Times New Roman" w:cs="Times New Roman"/>
          <w:color w:val="000000"/>
        </w:rPr>
        <w:t>to complete at least one major essay (3-5 pages) each quarter.</w:t>
      </w:r>
      <w:r w:rsidR="00975E00">
        <w:rPr>
          <w:rFonts w:ascii="Times New Roman" w:hAnsi="Times New Roman" w:cs="Times New Roman"/>
          <w:color w:val="000000"/>
        </w:rPr>
        <w:t xml:space="preserve"> It is CRITICAL students complete these essays on time, because the feedback and revision process is where learning really happens.</w:t>
      </w:r>
      <w:r w:rsidR="00372F0B">
        <w:rPr>
          <w:rFonts w:ascii="Times New Roman" w:hAnsi="Times New Roman" w:cs="Times New Roman"/>
          <w:color w:val="000000"/>
        </w:rPr>
        <w:t xml:space="preserve"> Additional writing assignments can also be expected. Bwahahaha . . .</w:t>
      </w:r>
    </w:p>
    <w:p w14:paraId="4713EA0C" w14:textId="57D43953"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b/>
          <w:bCs/>
          <w:color w:val="000000"/>
        </w:rPr>
        <w:lastRenderedPageBreak/>
        <w:t>Grading breakdown:</w:t>
      </w:r>
    </w:p>
    <w:p w14:paraId="6206B648" w14:textId="77777777" w:rsidR="00227C6D" w:rsidRPr="00227C6D" w:rsidRDefault="00227C6D" w:rsidP="005F7F19">
      <w:pPr>
        <w:spacing w:line="276" w:lineRule="auto"/>
        <w:ind w:firstLine="720"/>
        <w:rPr>
          <w:rFonts w:ascii="Times" w:hAnsi="Times" w:cs="Times New Roman"/>
          <w:sz w:val="20"/>
          <w:szCs w:val="20"/>
        </w:rPr>
      </w:pPr>
      <w:r w:rsidRPr="00227C6D">
        <w:rPr>
          <w:rFonts w:ascii="Times New Roman" w:hAnsi="Times New Roman" w:cs="Times New Roman"/>
          <w:color w:val="000000"/>
        </w:rPr>
        <w:t>50% - Tests and projects</w:t>
      </w:r>
    </w:p>
    <w:p w14:paraId="368BE5E3" w14:textId="77777777" w:rsidR="00227C6D" w:rsidRPr="00227C6D" w:rsidRDefault="00227C6D" w:rsidP="005F7F19">
      <w:pPr>
        <w:spacing w:line="276" w:lineRule="auto"/>
        <w:ind w:firstLine="720"/>
        <w:rPr>
          <w:rFonts w:ascii="Times" w:hAnsi="Times" w:cs="Times New Roman"/>
          <w:sz w:val="20"/>
          <w:szCs w:val="20"/>
        </w:rPr>
      </w:pPr>
      <w:r w:rsidRPr="00227C6D">
        <w:rPr>
          <w:rFonts w:ascii="Times New Roman" w:hAnsi="Times New Roman" w:cs="Times New Roman"/>
          <w:color w:val="000000"/>
        </w:rPr>
        <w:t>30% - Quizzes and assignments</w:t>
      </w:r>
    </w:p>
    <w:p w14:paraId="3FB4C9DB" w14:textId="0B519CAE" w:rsidR="00154351" w:rsidRDefault="00227C6D" w:rsidP="005F7F19">
      <w:pPr>
        <w:spacing w:line="276" w:lineRule="auto"/>
        <w:ind w:firstLine="720"/>
        <w:rPr>
          <w:rFonts w:ascii="Times New Roman" w:hAnsi="Times New Roman" w:cs="Times New Roman"/>
          <w:color w:val="000000"/>
        </w:rPr>
      </w:pPr>
      <w:r w:rsidRPr="00227C6D">
        <w:rPr>
          <w:rFonts w:ascii="Times New Roman" w:hAnsi="Times New Roman" w:cs="Times New Roman"/>
          <w:color w:val="000000"/>
        </w:rPr>
        <w:t>20% - Homework</w:t>
      </w:r>
    </w:p>
    <w:p w14:paraId="49BC3A57" w14:textId="77777777" w:rsidR="00317856" w:rsidRPr="00FE4AEC" w:rsidRDefault="00317856" w:rsidP="005F7F19">
      <w:pPr>
        <w:spacing w:line="276" w:lineRule="auto"/>
        <w:ind w:firstLine="720"/>
        <w:rPr>
          <w:rFonts w:ascii="Times" w:hAnsi="Times" w:cs="Times New Roman"/>
          <w:sz w:val="20"/>
          <w:szCs w:val="20"/>
        </w:rPr>
      </w:pPr>
    </w:p>
    <w:p w14:paraId="1B6E4EB5" w14:textId="77777777"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color w:val="000000"/>
        </w:rPr>
        <w:t xml:space="preserve">Assignments and information will be posted on the class website: </w:t>
      </w:r>
      <w:hyperlink r:id="rId8" w:history="1">
        <w:r w:rsidRPr="00227C6D">
          <w:rPr>
            <w:rFonts w:ascii="Times New Roman" w:hAnsi="Times New Roman" w:cs="Times New Roman"/>
            <w:color w:val="1155CC"/>
            <w:u w:val="single"/>
          </w:rPr>
          <w:t>http://mvhenglish.weebly.com</w:t>
        </w:r>
      </w:hyperlink>
      <w:r w:rsidRPr="00227C6D">
        <w:rPr>
          <w:rFonts w:ascii="Times New Roman" w:hAnsi="Times New Roman" w:cs="Times New Roman"/>
          <w:color w:val="000000"/>
        </w:rPr>
        <w:t xml:space="preserve">. Information about the </w:t>
      </w:r>
      <w:r w:rsidRPr="00596602">
        <w:rPr>
          <w:rFonts w:ascii="Times New Roman" w:hAnsi="Times New Roman" w:cs="Times New Roman"/>
          <w:b/>
          <w:color w:val="000000"/>
        </w:rPr>
        <w:t>Remind App</w:t>
      </w:r>
      <w:r w:rsidRPr="00227C6D">
        <w:rPr>
          <w:rFonts w:ascii="Times New Roman" w:hAnsi="Times New Roman" w:cs="Times New Roman"/>
          <w:color w:val="000000"/>
        </w:rPr>
        <w:t xml:space="preserve"> is also attached to the syllabus.</w:t>
      </w:r>
    </w:p>
    <w:p w14:paraId="71CE42A1" w14:textId="77777777" w:rsidR="00227C6D" w:rsidRPr="00227C6D" w:rsidRDefault="00227C6D" w:rsidP="00B90ABC">
      <w:pPr>
        <w:spacing w:line="276" w:lineRule="auto"/>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1827"/>
        <w:gridCol w:w="1755"/>
        <w:gridCol w:w="1852"/>
        <w:gridCol w:w="1595"/>
        <w:gridCol w:w="2331"/>
      </w:tblGrid>
      <w:tr w:rsidR="00227C6D" w:rsidRPr="00227C6D" w14:paraId="3D374AE3" w14:textId="77777777" w:rsidTr="00227C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DF0244" w14:textId="77777777"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color w:val="000000"/>
              </w:rPr>
              <w:t>A = 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66B435" w14:textId="77777777"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color w:val="000000"/>
              </w:rPr>
              <w:t>A- = 3.7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1C365D" w14:textId="77777777"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color w:val="000000"/>
              </w:rPr>
              <w:t xml:space="preserve">B+ = 3.4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5E50D8" w14:textId="77777777"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color w:val="000000"/>
              </w:rPr>
              <w:t>B = 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505E1E" w14:textId="77777777"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color w:val="000000"/>
              </w:rPr>
              <w:t>B- = 2.7</w:t>
            </w:r>
          </w:p>
        </w:tc>
      </w:tr>
      <w:tr w:rsidR="00227C6D" w:rsidRPr="00227C6D" w14:paraId="7033D419" w14:textId="77777777" w:rsidTr="00227C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40C3D5" w14:textId="77777777"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color w:val="000000"/>
              </w:rPr>
              <w:t>C+ = 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A572F0" w14:textId="77777777"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color w:val="000000"/>
              </w:rPr>
              <w:t>C = 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370946" w14:textId="77777777"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color w:val="000000"/>
              </w:rPr>
              <w:t>D+ = 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6BA317" w14:textId="77777777"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color w:val="000000"/>
              </w:rPr>
              <w:t>D- = .7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5C68F9" w14:textId="77777777"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color w:val="000000"/>
              </w:rPr>
              <w:t>F or P = 0.0</w:t>
            </w:r>
          </w:p>
        </w:tc>
      </w:tr>
    </w:tbl>
    <w:p w14:paraId="0F5CB367" w14:textId="77777777" w:rsidR="00227C6D" w:rsidRPr="00227C6D" w:rsidRDefault="00227C6D" w:rsidP="00B90ABC">
      <w:pPr>
        <w:spacing w:line="276" w:lineRule="auto"/>
        <w:rPr>
          <w:rFonts w:ascii="Times" w:eastAsia="Times New Roman" w:hAnsi="Times" w:cs="Times New Roman"/>
          <w:sz w:val="20"/>
          <w:szCs w:val="20"/>
        </w:rPr>
      </w:pPr>
    </w:p>
    <w:p w14:paraId="725B34AE" w14:textId="77777777"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b/>
          <w:bCs/>
          <w:color w:val="000000"/>
        </w:rPr>
        <w:t xml:space="preserve">Academic honesty: </w:t>
      </w:r>
      <w:r w:rsidRPr="00227C6D">
        <w:rPr>
          <w:rFonts w:ascii="Times New Roman" w:hAnsi="Times New Roman" w:cs="Times New Roman"/>
          <w:color w:val="000000"/>
        </w:rPr>
        <w:t>Students are expected to be absolutely honest. Cheating on a test, essay, quiz, or assignment will result in an automatic failing grade, as will any instances of plagiarism.</w:t>
      </w:r>
    </w:p>
    <w:p w14:paraId="3000F53E" w14:textId="77777777" w:rsidR="00227C6D" w:rsidRPr="00227C6D" w:rsidRDefault="00227C6D" w:rsidP="00B90ABC">
      <w:pPr>
        <w:spacing w:line="276" w:lineRule="auto"/>
        <w:rPr>
          <w:rFonts w:ascii="Times" w:eastAsia="Times New Roman" w:hAnsi="Times" w:cs="Times New Roman"/>
          <w:sz w:val="20"/>
          <w:szCs w:val="20"/>
        </w:rPr>
      </w:pPr>
    </w:p>
    <w:p w14:paraId="2FCD1315" w14:textId="77777777"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b/>
          <w:bCs/>
          <w:color w:val="000000"/>
        </w:rPr>
        <w:t>Absences:</w:t>
      </w:r>
      <w:r w:rsidRPr="00227C6D">
        <w:rPr>
          <w:rFonts w:ascii="Times New Roman" w:hAnsi="Times New Roman" w:cs="Times New Roman"/>
          <w:color w:val="000000"/>
        </w:rPr>
        <w:t xml:space="preserve"> Students are responsible for making up work that is done during an absence.</w:t>
      </w:r>
    </w:p>
    <w:p w14:paraId="6961D203" w14:textId="77777777" w:rsidR="00227C6D" w:rsidRDefault="00227C6D" w:rsidP="00B90ABC">
      <w:pPr>
        <w:spacing w:line="276" w:lineRule="auto"/>
        <w:rPr>
          <w:rFonts w:ascii="Times" w:eastAsia="Times New Roman" w:hAnsi="Times" w:cs="Times New Roman"/>
          <w:sz w:val="20"/>
          <w:szCs w:val="20"/>
        </w:rPr>
      </w:pPr>
    </w:p>
    <w:p w14:paraId="656174B0" w14:textId="77777777" w:rsidR="008C26B6" w:rsidRPr="00227C6D" w:rsidRDefault="008C26B6" w:rsidP="00B90ABC">
      <w:pPr>
        <w:spacing w:line="276" w:lineRule="auto"/>
        <w:rPr>
          <w:rFonts w:ascii="Times" w:hAnsi="Times" w:cs="Times New Roman"/>
          <w:sz w:val="20"/>
          <w:szCs w:val="20"/>
        </w:rPr>
      </w:pPr>
      <w:r w:rsidRPr="00227C6D">
        <w:rPr>
          <w:rFonts w:ascii="Times New Roman" w:hAnsi="Times New Roman" w:cs="Times New Roman"/>
          <w:color w:val="000000"/>
        </w:rPr>
        <w:t>School policies on attendance, electronic devices, tardies, appropriate attire, and absences can be found in the Student Handbook, which is available on the school website. All students are expected to know and follow those policies.</w:t>
      </w:r>
    </w:p>
    <w:p w14:paraId="05854980" w14:textId="77777777" w:rsidR="008C26B6" w:rsidRPr="00227C6D" w:rsidRDefault="008C26B6" w:rsidP="00B90ABC">
      <w:pPr>
        <w:spacing w:line="276" w:lineRule="auto"/>
        <w:rPr>
          <w:rFonts w:ascii="Times" w:eastAsia="Times New Roman" w:hAnsi="Times" w:cs="Times New Roman"/>
          <w:sz w:val="20"/>
          <w:szCs w:val="20"/>
        </w:rPr>
      </w:pPr>
    </w:p>
    <w:p w14:paraId="68C29E92" w14:textId="73165D1A"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b/>
          <w:bCs/>
          <w:color w:val="000000"/>
        </w:rPr>
        <w:t>Late work:</w:t>
      </w:r>
      <w:r w:rsidR="00154351">
        <w:rPr>
          <w:rFonts w:ascii="Times New Roman" w:hAnsi="Times New Roman" w:cs="Times New Roman"/>
          <w:color w:val="000000"/>
        </w:rPr>
        <w:t xml:space="preserve"> </w:t>
      </w:r>
      <w:r w:rsidR="00EC696C">
        <w:rPr>
          <w:rFonts w:ascii="Times New Roman" w:hAnsi="Times New Roman" w:cs="Times New Roman"/>
          <w:color w:val="000000"/>
        </w:rPr>
        <w:t xml:space="preserve">Late work is the worst, but </w:t>
      </w:r>
      <w:r w:rsidR="00DC450B">
        <w:rPr>
          <w:rFonts w:ascii="Times New Roman" w:hAnsi="Times New Roman" w:cs="Times New Roman"/>
          <w:color w:val="000000"/>
        </w:rPr>
        <w:t>it’s also inevitable. Assignments can be turned in late throughout the quarter</w:t>
      </w:r>
      <w:r w:rsidR="00077DDF">
        <w:rPr>
          <w:rFonts w:ascii="Times New Roman" w:hAnsi="Times New Roman" w:cs="Times New Roman"/>
          <w:color w:val="000000"/>
        </w:rPr>
        <w:t xml:space="preserve"> in which</w:t>
      </w:r>
      <w:r w:rsidR="00DC450B">
        <w:rPr>
          <w:rFonts w:ascii="Times New Roman" w:hAnsi="Times New Roman" w:cs="Times New Roman"/>
          <w:color w:val="000000"/>
        </w:rPr>
        <w:t xml:space="preserve"> they are assigned, but an automatic deduction of 10 percent will be applied</w:t>
      </w:r>
      <w:r w:rsidR="00EC696C">
        <w:rPr>
          <w:rFonts w:ascii="Times New Roman" w:hAnsi="Times New Roman" w:cs="Times New Roman"/>
          <w:color w:val="000000"/>
        </w:rPr>
        <w:t xml:space="preserve">. </w:t>
      </w:r>
      <w:r w:rsidR="00EC696C" w:rsidRPr="00EC696C">
        <w:rPr>
          <w:rFonts w:ascii="Times New Roman" w:hAnsi="Times New Roman" w:cs="Times New Roman"/>
          <w:b/>
          <w:color w:val="000000"/>
          <w:u w:val="single"/>
        </w:rPr>
        <w:t>Late work will</w:t>
      </w:r>
      <w:r w:rsidR="00077DDF" w:rsidRPr="00EC696C">
        <w:rPr>
          <w:rFonts w:ascii="Times New Roman" w:hAnsi="Times New Roman" w:cs="Times New Roman"/>
          <w:b/>
          <w:color w:val="000000"/>
          <w:u w:val="single"/>
        </w:rPr>
        <w:t xml:space="preserve"> be the difference between an A and an A-</w:t>
      </w:r>
    </w:p>
    <w:p w14:paraId="467612EE" w14:textId="77777777" w:rsidR="00227C6D" w:rsidRPr="00227C6D" w:rsidRDefault="00227C6D" w:rsidP="00B90ABC">
      <w:pPr>
        <w:spacing w:line="276" w:lineRule="auto"/>
        <w:rPr>
          <w:rFonts w:ascii="Times" w:eastAsia="Times New Roman" w:hAnsi="Times" w:cs="Times New Roman"/>
          <w:sz w:val="20"/>
          <w:szCs w:val="20"/>
        </w:rPr>
      </w:pPr>
    </w:p>
    <w:p w14:paraId="3AC118CA" w14:textId="4C828E8D" w:rsidR="00227C6D" w:rsidRPr="00227C6D" w:rsidRDefault="00227C6D" w:rsidP="00B90ABC">
      <w:pPr>
        <w:spacing w:line="276" w:lineRule="auto"/>
        <w:rPr>
          <w:rFonts w:ascii="Times" w:hAnsi="Times" w:cs="Times New Roman"/>
          <w:sz w:val="20"/>
          <w:szCs w:val="20"/>
        </w:rPr>
      </w:pPr>
      <w:r w:rsidRPr="00227C6D">
        <w:rPr>
          <w:rFonts w:ascii="Times New Roman" w:hAnsi="Times New Roman" w:cs="Times New Roman"/>
          <w:b/>
          <w:bCs/>
          <w:color w:val="000000"/>
        </w:rPr>
        <w:t>Extra credit:</w:t>
      </w:r>
      <w:r w:rsidRPr="00227C6D">
        <w:rPr>
          <w:rFonts w:ascii="Times New Roman" w:hAnsi="Times New Roman" w:cs="Times New Roman"/>
          <w:color w:val="000000"/>
        </w:rPr>
        <w:t xml:space="preserve"> Bosses and universities don’t give extra credit, and assignments should be approac</w:t>
      </w:r>
      <w:r w:rsidR="004A00AB">
        <w:rPr>
          <w:rFonts w:ascii="Times New Roman" w:hAnsi="Times New Roman" w:cs="Times New Roman"/>
          <w:color w:val="000000"/>
        </w:rPr>
        <w:t>hed with that in mind. However—occasionally—</w:t>
      </w:r>
      <w:r w:rsidRPr="00227C6D">
        <w:rPr>
          <w:rFonts w:ascii="Times New Roman" w:hAnsi="Times New Roman" w:cs="Times New Roman"/>
          <w:color w:val="000000"/>
        </w:rPr>
        <w:t>rules can be more like guidelines.</w:t>
      </w:r>
    </w:p>
    <w:p w14:paraId="0251877F" w14:textId="77777777" w:rsidR="00227C6D" w:rsidRPr="00227C6D" w:rsidRDefault="00227C6D" w:rsidP="00B90ABC">
      <w:pPr>
        <w:spacing w:line="276" w:lineRule="auto"/>
        <w:rPr>
          <w:rFonts w:ascii="Times" w:eastAsia="Times New Roman" w:hAnsi="Times" w:cs="Times New Roman"/>
          <w:sz w:val="20"/>
          <w:szCs w:val="20"/>
        </w:rPr>
      </w:pPr>
    </w:p>
    <w:p w14:paraId="0CC7BE39" w14:textId="69AFAE0A" w:rsidR="00227C6D" w:rsidRPr="00154351" w:rsidRDefault="00227C6D" w:rsidP="00B90ABC">
      <w:pPr>
        <w:spacing w:line="276" w:lineRule="auto"/>
        <w:rPr>
          <w:rFonts w:ascii="Times New Roman" w:hAnsi="Times New Roman" w:cs="Times New Roman"/>
          <w:color w:val="000000"/>
        </w:rPr>
      </w:pPr>
      <w:r w:rsidRPr="00227C6D">
        <w:rPr>
          <w:rFonts w:ascii="Times New Roman" w:hAnsi="Times New Roman" w:cs="Times New Roman"/>
          <w:b/>
          <w:bCs/>
          <w:color w:val="000000"/>
        </w:rPr>
        <w:t>About me:</w:t>
      </w:r>
      <w:r w:rsidR="00154351">
        <w:rPr>
          <w:rFonts w:ascii="Times New Roman" w:hAnsi="Times New Roman" w:cs="Times New Roman"/>
          <w:color w:val="000000"/>
        </w:rPr>
        <w:t xml:space="preserve"> This will be my second year of teaching, which is </w:t>
      </w:r>
      <w:r w:rsidR="00FE4AEC">
        <w:rPr>
          <w:rFonts w:ascii="Times New Roman" w:hAnsi="Times New Roman" w:cs="Times New Roman"/>
          <w:color w:val="000000"/>
        </w:rPr>
        <w:t>probably</w:t>
      </w:r>
      <w:r w:rsidR="00154351">
        <w:rPr>
          <w:rFonts w:ascii="Times New Roman" w:hAnsi="Times New Roman" w:cs="Times New Roman"/>
          <w:color w:val="000000"/>
        </w:rPr>
        <w:t xml:space="preserve"> bad news for students</w:t>
      </w:r>
      <w:r w:rsidR="00221E81">
        <w:rPr>
          <w:rFonts w:ascii="Times New Roman" w:hAnsi="Times New Roman" w:cs="Times New Roman"/>
          <w:color w:val="000000"/>
        </w:rPr>
        <w:t xml:space="preserve">. </w:t>
      </w:r>
      <w:r w:rsidR="00FE4AEC">
        <w:rPr>
          <w:rFonts w:ascii="Times New Roman" w:hAnsi="Times New Roman" w:cs="Times New Roman"/>
          <w:color w:val="000000"/>
        </w:rPr>
        <w:t>I was undoubtedly</w:t>
      </w:r>
      <w:r w:rsidR="00154351">
        <w:rPr>
          <w:rFonts w:ascii="Times New Roman" w:hAnsi="Times New Roman" w:cs="Times New Roman"/>
          <w:color w:val="000000"/>
        </w:rPr>
        <w:t xml:space="preserve"> too easy on my students last year and I’ll</w:t>
      </w:r>
      <w:r w:rsidR="00CA3E47">
        <w:rPr>
          <w:rFonts w:ascii="Times New Roman" w:hAnsi="Times New Roman" w:cs="Times New Roman"/>
          <w:color w:val="000000"/>
        </w:rPr>
        <w:t xml:space="preserve"> undoubtedly be too hard on</w:t>
      </w:r>
      <w:r w:rsidR="00597CBE">
        <w:rPr>
          <w:rFonts w:ascii="Times New Roman" w:hAnsi="Times New Roman" w:cs="Times New Roman"/>
          <w:color w:val="000000"/>
        </w:rPr>
        <w:t xml:space="preserve"> my</w:t>
      </w:r>
      <w:r w:rsidR="00CA3E47">
        <w:rPr>
          <w:rFonts w:ascii="Times New Roman" w:hAnsi="Times New Roman" w:cs="Times New Roman"/>
          <w:color w:val="000000"/>
        </w:rPr>
        <w:t xml:space="preserve"> students</w:t>
      </w:r>
      <w:r w:rsidR="00154351">
        <w:rPr>
          <w:rFonts w:ascii="Times New Roman" w:hAnsi="Times New Roman" w:cs="Times New Roman"/>
          <w:color w:val="000000"/>
        </w:rPr>
        <w:t xml:space="preserve"> this year… We’ll get through it together, though! </w:t>
      </w:r>
      <w:r w:rsidRPr="00227C6D">
        <w:rPr>
          <w:rFonts w:ascii="Times New Roman" w:hAnsi="Times New Roman" w:cs="Times New Roman"/>
          <w:color w:val="000000"/>
        </w:rPr>
        <w:t>In case you’re curious, I graduated from Brigham Young University in 2010</w:t>
      </w:r>
      <w:r w:rsidR="00154351">
        <w:rPr>
          <w:rFonts w:ascii="Times New Roman" w:hAnsi="Times New Roman" w:cs="Times New Roman"/>
          <w:color w:val="000000"/>
        </w:rPr>
        <w:t xml:space="preserve"> with degrees in c</w:t>
      </w:r>
      <w:r w:rsidRPr="00227C6D">
        <w:rPr>
          <w:rFonts w:ascii="Times New Roman" w:hAnsi="Times New Roman" w:cs="Times New Roman"/>
          <w:color w:val="000000"/>
        </w:rPr>
        <w:t>ommunications (pri</w:t>
      </w:r>
      <w:r w:rsidR="00154351">
        <w:rPr>
          <w:rFonts w:ascii="Times New Roman" w:hAnsi="Times New Roman" w:cs="Times New Roman"/>
          <w:color w:val="000000"/>
        </w:rPr>
        <w:t>nt and digital journalism) and history, as well as minors in political science and e</w:t>
      </w:r>
      <w:r w:rsidRPr="00227C6D">
        <w:rPr>
          <w:rFonts w:ascii="Times New Roman" w:hAnsi="Times New Roman" w:cs="Times New Roman"/>
          <w:color w:val="000000"/>
        </w:rPr>
        <w:t>diting. In 2014, I graduated from Utah State</w:t>
      </w:r>
      <w:r w:rsidR="00154351">
        <w:rPr>
          <w:rFonts w:ascii="Times New Roman" w:hAnsi="Times New Roman" w:cs="Times New Roman"/>
          <w:color w:val="000000"/>
        </w:rPr>
        <w:t xml:space="preserve"> University with a master’s in e</w:t>
      </w:r>
      <w:r w:rsidRPr="00227C6D">
        <w:rPr>
          <w:rFonts w:ascii="Times New Roman" w:hAnsi="Times New Roman" w:cs="Times New Roman"/>
          <w:color w:val="000000"/>
        </w:rPr>
        <w:t>ducation, an English minor, and an English as a Second Langu</w:t>
      </w:r>
      <w:r w:rsidR="00154351">
        <w:rPr>
          <w:rFonts w:ascii="Times New Roman" w:hAnsi="Times New Roman" w:cs="Times New Roman"/>
          <w:color w:val="000000"/>
        </w:rPr>
        <w:t>age endorsement. I</w:t>
      </w:r>
      <w:r w:rsidRPr="00227C6D">
        <w:rPr>
          <w:rFonts w:ascii="Times New Roman" w:hAnsi="Times New Roman" w:cs="Times New Roman"/>
          <w:color w:val="000000"/>
        </w:rPr>
        <w:t xml:space="preserve"> </w:t>
      </w:r>
      <w:r w:rsidR="00154351">
        <w:rPr>
          <w:rFonts w:ascii="Times New Roman" w:hAnsi="Times New Roman" w:cs="Times New Roman"/>
          <w:color w:val="000000"/>
        </w:rPr>
        <w:t>worked</w:t>
      </w:r>
      <w:r w:rsidRPr="00227C6D">
        <w:rPr>
          <w:rFonts w:ascii="Times New Roman" w:hAnsi="Times New Roman" w:cs="Times New Roman"/>
          <w:color w:val="000000"/>
        </w:rPr>
        <w:t xml:space="preserve"> for the </w:t>
      </w:r>
      <w:r w:rsidRPr="00CA3E47">
        <w:rPr>
          <w:rFonts w:ascii="Times New Roman" w:hAnsi="Times New Roman" w:cs="Times New Roman"/>
          <w:i/>
          <w:color w:val="000000"/>
        </w:rPr>
        <w:t>Deseret News</w:t>
      </w:r>
      <w:r w:rsidR="00154351">
        <w:rPr>
          <w:rFonts w:ascii="Times New Roman" w:hAnsi="Times New Roman" w:cs="Times New Roman"/>
          <w:color w:val="000000"/>
        </w:rPr>
        <w:t xml:space="preserve"> from 2010-2015</w:t>
      </w:r>
      <w:r w:rsidRPr="00227C6D">
        <w:rPr>
          <w:rFonts w:ascii="Times New Roman" w:hAnsi="Times New Roman" w:cs="Times New Roman"/>
          <w:color w:val="000000"/>
        </w:rPr>
        <w:t xml:space="preserve">, and previously worked as a reporter in Washington, D.C., and my hometown of Roosevelt, Utah. I </w:t>
      </w:r>
      <w:r w:rsidR="00154351">
        <w:rPr>
          <w:rFonts w:ascii="Times New Roman" w:hAnsi="Times New Roman" w:cs="Times New Roman"/>
          <w:color w:val="000000"/>
        </w:rPr>
        <w:t xml:space="preserve">decided to </w:t>
      </w:r>
      <w:r w:rsidR="00CA3E47">
        <w:rPr>
          <w:rFonts w:ascii="Times New Roman" w:hAnsi="Times New Roman" w:cs="Times New Roman"/>
          <w:color w:val="000000"/>
        </w:rPr>
        <w:t>go</w:t>
      </w:r>
      <w:r w:rsidR="00154351">
        <w:rPr>
          <w:rFonts w:ascii="Times New Roman" w:hAnsi="Times New Roman" w:cs="Times New Roman"/>
          <w:color w:val="000000"/>
        </w:rPr>
        <w:t xml:space="preserve"> into</w:t>
      </w:r>
      <w:r w:rsidRPr="00227C6D">
        <w:rPr>
          <w:rFonts w:ascii="Times New Roman" w:hAnsi="Times New Roman" w:cs="Times New Roman"/>
          <w:color w:val="000000"/>
        </w:rPr>
        <w:t xml:space="preserve"> teaching because </w:t>
      </w:r>
      <w:r w:rsidR="007A2F61">
        <w:rPr>
          <w:rFonts w:ascii="Times New Roman" w:hAnsi="Times New Roman" w:cs="Times New Roman"/>
          <w:color w:val="000000"/>
        </w:rPr>
        <w:t xml:space="preserve">of </w:t>
      </w:r>
      <w:r w:rsidRPr="00227C6D">
        <w:rPr>
          <w:rFonts w:ascii="Times New Roman" w:hAnsi="Times New Roman" w:cs="Times New Roman"/>
          <w:color w:val="000000"/>
        </w:rPr>
        <w:t xml:space="preserve">a YouTube video (true story) </w:t>
      </w:r>
      <w:r w:rsidR="003E072D">
        <w:rPr>
          <w:rFonts w:ascii="Times New Roman" w:hAnsi="Times New Roman" w:cs="Times New Roman"/>
          <w:color w:val="000000"/>
        </w:rPr>
        <w:t xml:space="preserve">and </w:t>
      </w:r>
      <w:r w:rsidR="00154351">
        <w:rPr>
          <w:rFonts w:ascii="Times New Roman" w:hAnsi="Times New Roman" w:cs="Times New Roman"/>
          <w:color w:val="000000"/>
        </w:rPr>
        <w:t xml:space="preserve">can’t wait to </w:t>
      </w:r>
      <w:r w:rsidR="00CA3E47">
        <w:rPr>
          <w:rFonts w:ascii="Times New Roman" w:hAnsi="Times New Roman" w:cs="Times New Roman"/>
          <w:color w:val="000000"/>
        </w:rPr>
        <w:t>see what Year 2 brings!</w:t>
      </w:r>
    </w:p>
    <w:p w14:paraId="060CA1EE" w14:textId="77777777" w:rsidR="001A079A" w:rsidRDefault="001A079A" w:rsidP="001A079A">
      <w:pPr>
        <w:spacing w:after="240"/>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p>
    <w:p w14:paraId="10E87356" w14:textId="2DACE773" w:rsidR="00596602" w:rsidRPr="001A079A" w:rsidRDefault="00FE4AEC" w:rsidP="001A079A">
      <w:pPr>
        <w:spacing w:after="240"/>
        <w:rPr>
          <w:rFonts w:ascii="Times" w:eastAsia="Times New Roman" w:hAnsi="Times" w:cs="Times New Roman"/>
          <w:sz w:val="20"/>
          <w:szCs w:val="20"/>
        </w:rPr>
      </w:pPr>
      <w:r w:rsidRPr="00FE4AEC">
        <w:rPr>
          <w:rFonts w:ascii="Times New Roman" w:eastAsia="Times New Roman" w:hAnsi="Times New Roman" w:cs="Times New Roman"/>
          <w:b/>
          <w:sz w:val="52"/>
          <w:szCs w:val="52"/>
        </w:rPr>
        <w:t>Approved for-points reading list:</w:t>
      </w:r>
    </w:p>
    <w:p w14:paraId="722258AE" w14:textId="71B4A48F" w:rsidR="00FE4AEC" w:rsidRDefault="00FE4AEC" w:rsidP="00FE4AEC">
      <w:pPr>
        <w:spacing w:line="276" w:lineRule="auto"/>
        <w:rPr>
          <w:rFonts w:ascii="Times New Roman" w:eastAsia="Times New Roman" w:hAnsi="Times New Roman" w:cs="Times New Roman"/>
        </w:rPr>
      </w:pPr>
      <w:r w:rsidRPr="00FE4AEC">
        <w:rPr>
          <w:rFonts w:ascii="Times New Roman" w:eastAsia="Times New Roman" w:hAnsi="Times New Roman" w:cs="Times New Roman"/>
        </w:rPr>
        <w:t>(If you have a favorite book you’d like to see on this list</w:t>
      </w:r>
      <w:r>
        <w:rPr>
          <w:rFonts w:ascii="Times New Roman" w:eastAsia="Times New Roman" w:hAnsi="Times New Roman" w:cs="Times New Roman"/>
        </w:rPr>
        <w:t>, let me know!)</w:t>
      </w:r>
    </w:p>
    <w:p w14:paraId="67B04E31" w14:textId="77777777" w:rsidR="00FE4AEC" w:rsidRDefault="00FE4AEC" w:rsidP="00FE4AEC">
      <w:pPr>
        <w:rPr>
          <w:rFonts w:ascii="Times New Roman" w:eastAsia="Times New Roman" w:hAnsi="Times New Roman" w:cs="Times New Roman"/>
        </w:rPr>
      </w:pPr>
    </w:p>
    <w:p w14:paraId="502D4206" w14:textId="77777777" w:rsidR="00E51A0E" w:rsidRDefault="00E51A0E" w:rsidP="00FE4AEC">
      <w:pPr>
        <w:rPr>
          <w:rFonts w:ascii="Times New Roman" w:eastAsia="Times New Roman" w:hAnsi="Times New Roman" w:cs="Times New Roman"/>
          <w:b/>
          <w:sz w:val="16"/>
          <w:szCs w:val="16"/>
          <w:u w:val="single"/>
        </w:rPr>
        <w:sectPr w:rsidR="00E51A0E" w:rsidSect="00227C6D">
          <w:pgSz w:w="12240" w:h="15840"/>
          <w:pgMar w:top="1440" w:right="1440" w:bottom="1440" w:left="1440" w:header="720" w:footer="720" w:gutter="0"/>
          <w:cols w:space="720"/>
          <w:docGrid w:linePitch="360"/>
        </w:sectPr>
      </w:pPr>
    </w:p>
    <w:p w14:paraId="3A19FE55" w14:textId="3D75182D" w:rsidR="00FE4AEC" w:rsidRPr="00E51A0E" w:rsidRDefault="00FE4AEC" w:rsidP="00FE4AEC">
      <w:pPr>
        <w:rPr>
          <w:rFonts w:ascii="Times New Roman" w:eastAsia="Times New Roman" w:hAnsi="Times New Roman" w:cs="Times New Roman"/>
          <w:b/>
          <w:sz w:val="18"/>
          <w:szCs w:val="18"/>
          <w:u w:val="single"/>
        </w:rPr>
      </w:pPr>
      <w:r w:rsidRPr="00E51A0E">
        <w:rPr>
          <w:rFonts w:ascii="Times New Roman" w:eastAsia="Times New Roman" w:hAnsi="Times New Roman" w:cs="Times New Roman"/>
          <w:b/>
          <w:sz w:val="18"/>
          <w:szCs w:val="18"/>
          <w:u w:val="single"/>
        </w:rPr>
        <w:t>10 points:</w:t>
      </w:r>
    </w:p>
    <w:p w14:paraId="123ECA70" w14:textId="08FFE506" w:rsidR="00FE4AEC"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Artemis Fowl</w:t>
      </w:r>
      <w:r w:rsidR="00C43EDB" w:rsidRPr="00E51A0E">
        <w:rPr>
          <w:rFonts w:ascii="Times New Roman" w:eastAsia="Times New Roman" w:hAnsi="Times New Roman" w:cs="Times New Roman"/>
          <w:sz w:val="18"/>
          <w:szCs w:val="18"/>
        </w:rPr>
        <w:t xml:space="preserve"> </w:t>
      </w:r>
      <w:r w:rsidR="00C456AE" w:rsidRPr="00E51A0E">
        <w:rPr>
          <w:rFonts w:ascii="Times New Roman" w:eastAsia="Times New Roman" w:hAnsi="Times New Roman" w:cs="Times New Roman"/>
          <w:sz w:val="18"/>
          <w:szCs w:val="18"/>
        </w:rPr>
        <w:t>(By Eoin Colfer)</w:t>
      </w:r>
    </w:p>
    <w:p w14:paraId="03A80294" w14:textId="6B8FB7F3"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A Series of Unfortunate Events</w:t>
      </w:r>
      <w:r w:rsidR="0036086B" w:rsidRPr="00E51A0E">
        <w:rPr>
          <w:rFonts w:ascii="Times New Roman" w:eastAsia="Times New Roman" w:hAnsi="Times New Roman" w:cs="Times New Roman"/>
          <w:sz w:val="18"/>
          <w:szCs w:val="18"/>
        </w:rPr>
        <w:t xml:space="preserve"> (By Lemony Snicket)</w:t>
      </w:r>
    </w:p>
    <w:p w14:paraId="2AB10D9C" w14:textId="535CEA07"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Dealing With Dragons</w:t>
      </w:r>
      <w:r w:rsidR="0036086B" w:rsidRPr="00E51A0E">
        <w:rPr>
          <w:rFonts w:ascii="Times New Roman" w:eastAsia="Times New Roman" w:hAnsi="Times New Roman" w:cs="Times New Roman"/>
          <w:sz w:val="18"/>
          <w:szCs w:val="18"/>
        </w:rPr>
        <w:t xml:space="preserve"> (By Patricia C. Wrede)</w:t>
      </w:r>
    </w:p>
    <w:p w14:paraId="0791AD78" w14:textId="2744F0BB"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Ella Enchanted</w:t>
      </w:r>
      <w:r w:rsidR="0036086B" w:rsidRPr="00E51A0E">
        <w:rPr>
          <w:rFonts w:ascii="Times New Roman" w:eastAsia="Times New Roman" w:hAnsi="Times New Roman" w:cs="Times New Roman"/>
          <w:sz w:val="18"/>
          <w:szCs w:val="18"/>
        </w:rPr>
        <w:t xml:space="preserve"> (By Gail Carson Levine)</w:t>
      </w:r>
    </w:p>
    <w:p w14:paraId="382A7875" w14:textId="1BEFBDA6"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Fever 1793</w:t>
      </w:r>
      <w:r w:rsidR="00D13C61" w:rsidRPr="00E51A0E">
        <w:rPr>
          <w:rFonts w:ascii="Times New Roman" w:eastAsia="Times New Roman" w:hAnsi="Times New Roman" w:cs="Times New Roman"/>
          <w:sz w:val="18"/>
          <w:szCs w:val="18"/>
        </w:rPr>
        <w:t xml:space="preserve"> (By Laurie Halse Anderson)</w:t>
      </w:r>
    </w:p>
    <w:p w14:paraId="2C44AD5D" w14:textId="1AD3FED7"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Harry Potter and the Sorcerer’s Stone</w:t>
      </w:r>
      <w:r w:rsidR="0036086B" w:rsidRPr="00E51A0E">
        <w:rPr>
          <w:rFonts w:ascii="Times New Roman" w:eastAsia="Times New Roman" w:hAnsi="Times New Roman" w:cs="Times New Roman"/>
          <w:sz w:val="18"/>
          <w:szCs w:val="18"/>
        </w:rPr>
        <w:t xml:space="preserve"> (By J.K. Rowling)</w:t>
      </w:r>
    </w:p>
    <w:p w14:paraId="5E6B7AAA" w14:textId="364983DE"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Holes</w:t>
      </w:r>
      <w:r w:rsidR="005D0F21" w:rsidRPr="00E51A0E">
        <w:rPr>
          <w:rFonts w:ascii="Times New Roman" w:eastAsia="Times New Roman" w:hAnsi="Times New Roman" w:cs="Times New Roman"/>
          <w:sz w:val="18"/>
          <w:szCs w:val="18"/>
        </w:rPr>
        <w:t xml:space="preserve"> </w:t>
      </w:r>
      <w:r w:rsidR="00C456AE" w:rsidRPr="00E51A0E">
        <w:rPr>
          <w:rFonts w:ascii="Times New Roman" w:eastAsia="Times New Roman" w:hAnsi="Times New Roman" w:cs="Times New Roman"/>
          <w:sz w:val="18"/>
          <w:szCs w:val="18"/>
        </w:rPr>
        <w:t>(By Lewis Sachar)</w:t>
      </w:r>
    </w:p>
    <w:p w14:paraId="624C58C3" w14:textId="77777777" w:rsid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I’d Tell You I Love You, But Then I’d Have to Kill You</w:t>
      </w:r>
      <w:r w:rsidR="00C456AE" w:rsidRPr="00E51A0E">
        <w:rPr>
          <w:rFonts w:ascii="Times New Roman" w:eastAsia="Times New Roman" w:hAnsi="Times New Roman" w:cs="Times New Roman"/>
          <w:sz w:val="18"/>
          <w:szCs w:val="18"/>
        </w:rPr>
        <w:t xml:space="preserve"> </w:t>
      </w:r>
    </w:p>
    <w:p w14:paraId="2C5D7328" w14:textId="6D3ACD67" w:rsidR="001A079A" w:rsidRPr="00E51A0E" w:rsidRDefault="00E51A0E" w:rsidP="00E51A0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456AE" w:rsidRPr="00E51A0E">
        <w:rPr>
          <w:rFonts w:ascii="Times New Roman" w:eastAsia="Times New Roman" w:hAnsi="Times New Roman" w:cs="Times New Roman"/>
          <w:sz w:val="18"/>
          <w:szCs w:val="18"/>
        </w:rPr>
        <w:t>(By Ally Carter)</w:t>
      </w:r>
    </w:p>
    <w:p w14:paraId="51A30176" w14:textId="73BDE55C"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Matched</w:t>
      </w:r>
      <w:r w:rsidR="00C456AE" w:rsidRPr="00E51A0E">
        <w:rPr>
          <w:rFonts w:ascii="Times New Roman" w:eastAsia="Times New Roman" w:hAnsi="Times New Roman" w:cs="Times New Roman"/>
          <w:sz w:val="18"/>
          <w:szCs w:val="18"/>
        </w:rPr>
        <w:t xml:space="preserve"> (By Ally Condie)</w:t>
      </w:r>
    </w:p>
    <w:p w14:paraId="47F08040" w14:textId="7074EC84" w:rsidR="00E074A2" w:rsidRDefault="00E074A2" w:rsidP="00FE4AEC">
      <w:pPr>
        <w:rPr>
          <w:rFonts w:ascii="Times New Roman" w:eastAsia="Times New Roman" w:hAnsi="Times New Roman" w:cs="Times New Roman"/>
          <w:sz w:val="18"/>
          <w:szCs w:val="18"/>
        </w:rPr>
      </w:pPr>
      <w:r>
        <w:rPr>
          <w:rFonts w:ascii="Times New Roman" w:eastAsia="Times New Roman" w:hAnsi="Times New Roman" w:cs="Times New Roman"/>
          <w:sz w:val="18"/>
          <w:szCs w:val="18"/>
        </w:rPr>
        <w:t>Princess Academy (By Shannon Hale)</w:t>
      </w:r>
    </w:p>
    <w:p w14:paraId="6A9172EF" w14:textId="51E44DD4" w:rsidR="001A079A"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Stardust</w:t>
      </w:r>
      <w:r w:rsidR="0036086B" w:rsidRPr="00E51A0E">
        <w:rPr>
          <w:rFonts w:ascii="Times New Roman" w:eastAsia="Times New Roman" w:hAnsi="Times New Roman" w:cs="Times New Roman"/>
          <w:sz w:val="18"/>
          <w:szCs w:val="18"/>
        </w:rPr>
        <w:t xml:space="preserve"> (By Neil Gaiman)</w:t>
      </w:r>
    </w:p>
    <w:p w14:paraId="50A278EA" w14:textId="040597AE" w:rsidR="00E074A2" w:rsidRPr="00E51A0E" w:rsidRDefault="00E074A2" w:rsidP="00FE4AEC">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Chronciles of Vladimir Tod (By Heather Brewer)</w:t>
      </w:r>
    </w:p>
    <w:p w14:paraId="3FDCBF5A" w14:textId="56FD0A9E"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Giver</w:t>
      </w:r>
      <w:r w:rsidR="00C456AE" w:rsidRPr="00E51A0E">
        <w:rPr>
          <w:rFonts w:ascii="Times New Roman" w:eastAsia="Times New Roman" w:hAnsi="Times New Roman" w:cs="Times New Roman"/>
          <w:sz w:val="18"/>
          <w:szCs w:val="18"/>
        </w:rPr>
        <w:t xml:space="preserve"> (By Lois Lowry)</w:t>
      </w:r>
    </w:p>
    <w:p w14:paraId="78C3514F" w14:textId="448D3633"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Hunger Games</w:t>
      </w:r>
      <w:r w:rsidR="00C456AE" w:rsidRPr="00E51A0E">
        <w:rPr>
          <w:rFonts w:ascii="Times New Roman" w:eastAsia="Times New Roman" w:hAnsi="Times New Roman" w:cs="Times New Roman"/>
          <w:sz w:val="18"/>
          <w:szCs w:val="18"/>
        </w:rPr>
        <w:t xml:space="preserve"> (By Suzanne Collins)</w:t>
      </w:r>
    </w:p>
    <w:p w14:paraId="176877ED" w14:textId="3E8AA20C"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Maze Runner</w:t>
      </w:r>
      <w:r w:rsidR="0036086B" w:rsidRPr="00E51A0E">
        <w:rPr>
          <w:rFonts w:ascii="Times New Roman" w:eastAsia="Times New Roman" w:hAnsi="Times New Roman" w:cs="Times New Roman"/>
          <w:sz w:val="18"/>
          <w:szCs w:val="18"/>
        </w:rPr>
        <w:t xml:space="preserve"> (By James Dashner)</w:t>
      </w:r>
    </w:p>
    <w:p w14:paraId="6D4407FC" w14:textId="78652475" w:rsidR="001A079A"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Selection</w:t>
      </w:r>
      <w:r w:rsidR="00C456AE" w:rsidRPr="00E51A0E">
        <w:rPr>
          <w:rFonts w:ascii="Times New Roman" w:eastAsia="Times New Roman" w:hAnsi="Times New Roman" w:cs="Times New Roman"/>
          <w:sz w:val="18"/>
          <w:szCs w:val="18"/>
        </w:rPr>
        <w:t xml:space="preserve"> (By Kiera Cass)</w:t>
      </w:r>
    </w:p>
    <w:p w14:paraId="3078E6A7" w14:textId="2935613F" w:rsidR="00E074A2" w:rsidRPr="00E51A0E" w:rsidRDefault="00E074A2" w:rsidP="00FE4AEC">
      <w:pPr>
        <w:rPr>
          <w:rFonts w:ascii="Times New Roman" w:eastAsia="Times New Roman" w:hAnsi="Times New Roman" w:cs="Times New Roman"/>
          <w:sz w:val="18"/>
          <w:szCs w:val="18"/>
        </w:rPr>
      </w:pPr>
      <w:r>
        <w:rPr>
          <w:rFonts w:ascii="Times New Roman" w:eastAsia="Times New Roman" w:hAnsi="Times New Roman" w:cs="Times New Roman"/>
          <w:sz w:val="18"/>
          <w:szCs w:val="18"/>
        </w:rPr>
        <w:t>Uglies (By Scott Westerfeld)</w:t>
      </w:r>
    </w:p>
    <w:p w14:paraId="5B79FA5F" w14:textId="5B3485DA"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War Horse</w:t>
      </w:r>
      <w:r w:rsidR="00C456AE" w:rsidRPr="00E51A0E">
        <w:rPr>
          <w:rFonts w:ascii="Times New Roman" w:eastAsia="Times New Roman" w:hAnsi="Times New Roman" w:cs="Times New Roman"/>
          <w:sz w:val="18"/>
          <w:szCs w:val="18"/>
        </w:rPr>
        <w:t xml:space="preserve"> (By Michael Morpurgo)</w:t>
      </w:r>
    </w:p>
    <w:p w14:paraId="6255764B" w14:textId="77777777" w:rsidR="001A079A" w:rsidRPr="00E51A0E" w:rsidRDefault="001A079A" w:rsidP="00FE4AEC">
      <w:pPr>
        <w:rPr>
          <w:rFonts w:ascii="Times New Roman" w:eastAsia="Times New Roman" w:hAnsi="Times New Roman" w:cs="Times New Roman"/>
          <w:sz w:val="18"/>
          <w:szCs w:val="18"/>
        </w:rPr>
      </w:pPr>
    </w:p>
    <w:p w14:paraId="3C4EC405" w14:textId="322742E2" w:rsidR="00FE4AEC" w:rsidRPr="00E51A0E" w:rsidRDefault="00FE4AEC" w:rsidP="00FE4AEC">
      <w:pPr>
        <w:rPr>
          <w:rFonts w:ascii="Times New Roman" w:eastAsia="Times New Roman" w:hAnsi="Times New Roman" w:cs="Times New Roman"/>
          <w:b/>
          <w:sz w:val="18"/>
          <w:szCs w:val="18"/>
          <w:u w:val="single"/>
        </w:rPr>
      </w:pPr>
      <w:r w:rsidRPr="00E51A0E">
        <w:rPr>
          <w:rFonts w:ascii="Times New Roman" w:eastAsia="Times New Roman" w:hAnsi="Times New Roman" w:cs="Times New Roman"/>
          <w:b/>
          <w:sz w:val="18"/>
          <w:szCs w:val="18"/>
          <w:u w:val="single"/>
        </w:rPr>
        <w:t>20 points:</w:t>
      </w:r>
    </w:p>
    <w:p w14:paraId="34C2D9B8" w14:textId="166E5E13" w:rsidR="00FE4AEC"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Cruel Beauty</w:t>
      </w:r>
      <w:r w:rsidR="00C43EDB" w:rsidRPr="00E51A0E">
        <w:rPr>
          <w:rFonts w:ascii="Times New Roman" w:eastAsia="Times New Roman" w:hAnsi="Times New Roman" w:cs="Times New Roman"/>
          <w:sz w:val="18"/>
          <w:szCs w:val="18"/>
        </w:rPr>
        <w:t xml:space="preserve"> (By Rosamund Hodge)</w:t>
      </w:r>
    </w:p>
    <w:p w14:paraId="27DBE608" w14:textId="038D0843"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For Darkness Shows the Stars</w:t>
      </w:r>
      <w:r w:rsidR="005D0F21" w:rsidRPr="00E51A0E">
        <w:rPr>
          <w:rFonts w:ascii="Times New Roman" w:eastAsia="Times New Roman" w:hAnsi="Times New Roman" w:cs="Times New Roman"/>
          <w:sz w:val="18"/>
          <w:szCs w:val="18"/>
        </w:rPr>
        <w:t xml:space="preserve"> (By Diana Peterfreund)</w:t>
      </w:r>
    </w:p>
    <w:p w14:paraId="14A52582" w14:textId="0C247EFE"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Little House in the Big Woods</w:t>
      </w:r>
      <w:r w:rsidR="005D0F21" w:rsidRPr="00E51A0E">
        <w:rPr>
          <w:rFonts w:ascii="Times New Roman" w:eastAsia="Times New Roman" w:hAnsi="Times New Roman" w:cs="Times New Roman"/>
          <w:sz w:val="18"/>
          <w:szCs w:val="18"/>
        </w:rPr>
        <w:t xml:space="preserve"> (By Laura Ingalls Wilder)</w:t>
      </w:r>
    </w:p>
    <w:p w14:paraId="798DAF39" w14:textId="6F289F8D"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Lord of the Flies</w:t>
      </w:r>
      <w:r w:rsidR="005D0F21" w:rsidRPr="00E51A0E">
        <w:rPr>
          <w:rFonts w:ascii="Times New Roman" w:eastAsia="Times New Roman" w:hAnsi="Times New Roman" w:cs="Times New Roman"/>
          <w:sz w:val="18"/>
          <w:szCs w:val="18"/>
        </w:rPr>
        <w:t xml:space="preserve"> (By William Golding)</w:t>
      </w:r>
    </w:p>
    <w:p w14:paraId="65CDCC4F" w14:textId="2323D396" w:rsidR="00E074A2" w:rsidRDefault="00E074A2" w:rsidP="00FE4AEC">
      <w:pPr>
        <w:rPr>
          <w:rFonts w:ascii="Times New Roman" w:eastAsia="Times New Roman" w:hAnsi="Times New Roman" w:cs="Times New Roman"/>
          <w:sz w:val="18"/>
          <w:szCs w:val="18"/>
        </w:rPr>
      </w:pPr>
      <w:r>
        <w:rPr>
          <w:rFonts w:ascii="Times New Roman" w:eastAsia="Times New Roman" w:hAnsi="Times New Roman" w:cs="Times New Roman"/>
          <w:sz w:val="18"/>
          <w:szCs w:val="18"/>
        </w:rPr>
        <w:t>Midnighters (By Scott Westerfeld)</w:t>
      </w:r>
    </w:p>
    <w:p w14:paraId="3FAE284B" w14:textId="047DD6CB"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Pirates!</w:t>
      </w:r>
      <w:r w:rsidR="005D0F21" w:rsidRPr="00E51A0E">
        <w:rPr>
          <w:rFonts w:ascii="Times New Roman" w:eastAsia="Times New Roman" w:hAnsi="Times New Roman" w:cs="Times New Roman"/>
          <w:sz w:val="18"/>
          <w:szCs w:val="18"/>
        </w:rPr>
        <w:t xml:space="preserve"> (By Celia Rees)</w:t>
      </w:r>
    </w:p>
    <w:p w14:paraId="6E63A47C" w14:textId="7C415C52"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Scarlet</w:t>
      </w:r>
      <w:r w:rsidR="0036086B" w:rsidRPr="00E51A0E">
        <w:rPr>
          <w:rFonts w:ascii="Times New Roman" w:eastAsia="Times New Roman" w:hAnsi="Times New Roman" w:cs="Times New Roman"/>
          <w:sz w:val="18"/>
          <w:szCs w:val="18"/>
        </w:rPr>
        <w:t xml:space="preserve"> (By A.C. Gaughen)</w:t>
      </w:r>
    </w:p>
    <w:p w14:paraId="3C84BEDD" w14:textId="2443F794"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Alchemist</w:t>
      </w:r>
      <w:r w:rsidR="005D0F21" w:rsidRPr="00E51A0E">
        <w:rPr>
          <w:rFonts w:ascii="Times New Roman" w:eastAsia="Times New Roman" w:hAnsi="Times New Roman" w:cs="Times New Roman"/>
          <w:sz w:val="18"/>
          <w:szCs w:val="18"/>
        </w:rPr>
        <w:t xml:space="preserve"> (By Paulo Cohelo)</w:t>
      </w:r>
    </w:p>
    <w:p w14:paraId="146FDF29" w14:textId="6AA5D2E1"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Lion, the Witch, and the Wardrobe</w:t>
      </w:r>
      <w:r w:rsidR="005D0F21" w:rsidRPr="00E51A0E">
        <w:rPr>
          <w:rFonts w:ascii="Times New Roman" w:eastAsia="Times New Roman" w:hAnsi="Times New Roman" w:cs="Times New Roman"/>
          <w:sz w:val="18"/>
          <w:szCs w:val="18"/>
        </w:rPr>
        <w:t xml:space="preserve"> (By C.S. Lewis)</w:t>
      </w:r>
    </w:p>
    <w:p w14:paraId="74088391" w14:textId="7697F739"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Old Man and the Sea</w:t>
      </w:r>
      <w:r w:rsidR="005D0F21" w:rsidRPr="00E51A0E">
        <w:rPr>
          <w:rFonts w:ascii="Times New Roman" w:eastAsia="Times New Roman" w:hAnsi="Times New Roman" w:cs="Times New Roman"/>
          <w:sz w:val="18"/>
          <w:szCs w:val="18"/>
        </w:rPr>
        <w:t xml:space="preserve"> (By Ernest Hemingway)</w:t>
      </w:r>
    </w:p>
    <w:p w14:paraId="44A738B7" w14:textId="3EF43EB7"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Red Badge of Courage</w:t>
      </w:r>
      <w:r w:rsidR="005D0F21" w:rsidRPr="00E51A0E">
        <w:rPr>
          <w:rFonts w:ascii="Times New Roman" w:eastAsia="Times New Roman" w:hAnsi="Times New Roman" w:cs="Times New Roman"/>
          <w:sz w:val="18"/>
          <w:szCs w:val="18"/>
        </w:rPr>
        <w:t xml:space="preserve"> (By Stephen Crane)</w:t>
      </w:r>
    </w:p>
    <w:p w14:paraId="150115A4" w14:textId="76AEA02E"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Wave</w:t>
      </w:r>
      <w:r w:rsidR="005D0F21" w:rsidRPr="00E51A0E">
        <w:rPr>
          <w:rFonts w:ascii="Times New Roman" w:eastAsia="Times New Roman" w:hAnsi="Times New Roman" w:cs="Times New Roman"/>
          <w:sz w:val="18"/>
          <w:szCs w:val="18"/>
        </w:rPr>
        <w:t xml:space="preserve"> (By Todd Strasser)</w:t>
      </w:r>
    </w:p>
    <w:p w14:paraId="32DE490C" w14:textId="77777777" w:rsidR="001A079A" w:rsidRPr="00E51A0E" w:rsidRDefault="001A079A" w:rsidP="00FE4AEC">
      <w:pPr>
        <w:rPr>
          <w:rFonts w:ascii="Times New Roman" w:eastAsia="Times New Roman" w:hAnsi="Times New Roman" w:cs="Times New Roman"/>
          <w:sz w:val="18"/>
          <w:szCs w:val="18"/>
        </w:rPr>
      </w:pPr>
    </w:p>
    <w:p w14:paraId="273DA62E" w14:textId="08443F44" w:rsidR="00FE4AEC" w:rsidRPr="00E51A0E" w:rsidRDefault="00FE4AEC" w:rsidP="00FE4AEC">
      <w:pPr>
        <w:rPr>
          <w:rFonts w:ascii="Times New Roman" w:eastAsia="Times New Roman" w:hAnsi="Times New Roman" w:cs="Times New Roman"/>
          <w:b/>
          <w:sz w:val="18"/>
          <w:szCs w:val="18"/>
          <w:u w:val="single"/>
        </w:rPr>
      </w:pPr>
      <w:r w:rsidRPr="00E51A0E">
        <w:rPr>
          <w:rFonts w:ascii="Times New Roman" w:eastAsia="Times New Roman" w:hAnsi="Times New Roman" w:cs="Times New Roman"/>
          <w:b/>
          <w:sz w:val="18"/>
          <w:szCs w:val="18"/>
          <w:u w:val="single"/>
        </w:rPr>
        <w:t>30 points:</w:t>
      </w:r>
    </w:p>
    <w:p w14:paraId="031CF088" w14:textId="0A374E72" w:rsidR="00FE4AEC"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Animal Farm</w:t>
      </w:r>
      <w:r w:rsidR="005D0F21" w:rsidRPr="00E51A0E">
        <w:rPr>
          <w:rFonts w:ascii="Times New Roman" w:eastAsia="Times New Roman" w:hAnsi="Times New Roman" w:cs="Times New Roman"/>
          <w:sz w:val="18"/>
          <w:szCs w:val="18"/>
        </w:rPr>
        <w:t xml:space="preserve"> (By George Orwell)</w:t>
      </w:r>
    </w:p>
    <w:p w14:paraId="5D380543" w14:textId="06C93080" w:rsidR="001A079A"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Band of Brothers</w:t>
      </w:r>
      <w:r w:rsidR="005D0F21" w:rsidRPr="00E51A0E">
        <w:rPr>
          <w:rFonts w:ascii="Times New Roman" w:eastAsia="Times New Roman" w:hAnsi="Times New Roman" w:cs="Times New Roman"/>
          <w:sz w:val="18"/>
          <w:szCs w:val="18"/>
        </w:rPr>
        <w:t xml:space="preserve"> (By Stephen Ambrose)</w:t>
      </w:r>
    </w:p>
    <w:p w14:paraId="56CA7CD0" w14:textId="77777777" w:rsidR="000423DC" w:rsidRDefault="00E074A2" w:rsidP="00FE4AE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Miss Peregrine’s Home for Peculiar Children </w:t>
      </w:r>
    </w:p>
    <w:p w14:paraId="6598AC8D" w14:textId="2A67E232" w:rsidR="00E074A2" w:rsidRPr="00E51A0E" w:rsidRDefault="000423DC" w:rsidP="00FE4AE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074A2">
        <w:rPr>
          <w:rFonts w:ascii="Times New Roman" w:eastAsia="Times New Roman" w:hAnsi="Times New Roman" w:cs="Times New Roman"/>
          <w:sz w:val="18"/>
          <w:szCs w:val="18"/>
        </w:rPr>
        <w:t>(By Ransom Riggs)</w:t>
      </w:r>
    </w:p>
    <w:p w14:paraId="20315427" w14:textId="1A6824FD"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Peter Pan</w:t>
      </w:r>
      <w:r w:rsidR="0036086B" w:rsidRPr="00E51A0E">
        <w:rPr>
          <w:rFonts w:ascii="Times New Roman" w:eastAsia="Times New Roman" w:hAnsi="Times New Roman" w:cs="Times New Roman"/>
          <w:sz w:val="18"/>
          <w:szCs w:val="18"/>
        </w:rPr>
        <w:t xml:space="preserve"> (By J.M. Barrie)</w:t>
      </w:r>
    </w:p>
    <w:p w14:paraId="11008A92" w14:textId="6F56641B"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Pride and Prejudice</w:t>
      </w:r>
      <w:r w:rsidR="005D0F21" w:rsidRPr="00E51A0E">
        <w:rPr>
          <w:rFonts w:ascii="Times New Roman" w:eastAsia="Times New Roman" w:hAnsi="Times New Roman" w:cs="Times New Roman"/>
          <w:sz w:val="18"/>
          <w:szCs w:val="18"/>
        </w:rPr>
        <w:t xml:space="preserve"> (By Jane Austen)</w:t>
      </w:r>
    </w:p>
    <w:p w14:paraId="4FE80140" w14:textId="604B5632"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Speak</w:t>
      </w:r>
      <w:r w:rsidR="005D0F21" w:rsidRPr="00E51A0E">
        <w:rPr>
          <w:rFonts w:ascii="Times New Roman" w:eastAsia="Times New Roman" w:hAnsi="Times New Roman" w:cs="Times New Roman"/>
          <w:sz w:val="18"/>
          <w:szCs w:val="18"/>
        </w:rPr>
        <w:t xml:space="preserve"> (By Laurie Halse Anderson)</w:t>
      </w:r>
    </w:p>
    <w:p w14:paraId="6E5D4FAF" w14:textId="77777777" w:rsidR="000423DC"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Absolutely True Diary of a Part-Time Indian</w:t>
      </w:r>
    </w:p>
    <w:p w14:paraId="0E361F43" w14:textId="44235ABC" w:rsidR="001A079A" w:rsidRPr="00E51A0E" w:rsidRDefault="000423DC" w:rsidP="00FE4AE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5D0F21" w:rsidRPr="00E51A0E">
        <w:rPr>
          <w:rFonts w:ascii="Times New Roman" w:eastAsia="Times New Roman" w:hAnsi="Times New Roman" w:cs="Times New Roman"/>
          <w:sz w:val="18"/>
          <w:szCs w:val="18"/>
        </w:rPr>
        <w:t xml:space="preserve"> (By Sherman Alexie)</w:t>
      </w:r>
    </w:p>
    <w:p w14:paraId="4A4D0AD2" w14:textId="037FBD90" w:rsid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Great Escape</w:t>
      </w:r>
      <w:r w:rsidR="006C3397" w:rsidRPr="00E51A0E">
        <w:rPr>
          <w:rFonts w:ascii="Times New Roman" w:eastAsia="Times New Roman" w:hAnsi="Times New Roman" w:cs="Times New Roman"/>
          <w:sz w:val="18"/>
          <w:szCs w:val="18"/>
        </w:rPr>
        <w:t xml:space="preserve"> (By Paul Brickhill)</w:t>
      </w:r>
    </w:p>
    <w:p w14:paraId="0F711406" w14:textId="46D3E6E0"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Hobbit</w:t>
      </w:r>
      <w:r w:rsidR="005D0F21" w:rsidRPr="00E51A0E">
        <w:rPr>
          <w:rFonts w:ascii="Times New Roman" w:eastAsia="Times New Roman" w:hAnsi="Times New Roman" w:cs="Times New Roman"/>
          <w:sz w:val="18"/>
          <w:szCs w:val="18"/>
        </w:rPr>
        <w:t xml:space="preserve"> (By J.R.R. Tolkien)</w:t>
      </w:r>
    </w:p>
    <w:p w14:paraId="7EF9BDED" w14:textId="7C3C7FA6" w:rsidR="001A079A" w:rsidRP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House of the Scorpion</w:t>
      </w:r>
      <w:r w:rsidR="006C3397" w:rsidRPr="00E51A0E">
        <w:rPr>
          <w:rFonts w:ascii="Times New Roman" w:eastAsia="Times New Roman" w:hAnsi="Times New Roman" w:cs="Times New Roman"/>
          <w:sz w:val="18"/>
          <w:szCs w:val="18"/>
        </w:rPr>
        <w:t xml:space="preserve"> (By Nancy Farmer)</w:t>
      </w:r>
    </w:p>
    <w:p w14:paraId="35EE1637" w14:textId="3DEE085D" w:rsidR="00E51A0E" w:rsidRDefault="001A079A"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Ox-Bow Incident</w:t>
      </w:r>
      <w:r w:rsidR="0036086B" w:rsidRPr="00E51A0E">
        <w:rPr>
          <w:rFonts w:ascii="Times New Roman" w:eastAsia="Times New Roman" w:hAnsi="Times New Roman" w:cs="Times New Roman"/>
          <w:sz w:val="18"/>
          <w:szCs w:val="18"/>
        </w:rPr>
        <w:t xml:space="preserve"> (By Walter Van Tilburg Clark)</w:t>
      </w:r>
    </w:p>
    <w:p w14:paraId="6FC3B152" w14:textId="77777777" w:rsidR="00E51A0E" w:rsidRDefault="00E51A0E" w:rsidP="00FE4AEC">
      <w:pPr>
        <w:rPr>
          <w:rFonts w:ascii="Times New Roman" w:eastAsia="Times New Roman" w:hAnsi="Times New Roman" w:cs="Times New Roman"/>
          <w:sz w:val="18"/>
          <w:szCs w:val="18"/>
        </w:rPr>
      </w:pPr>
    </w:p>
    <w:p w14:paraId="43F4920F" w14:textId="77777777" w:rsidR="00E51A0E" w:rsidRDefault="00E51A0E" w:rsidP="00FE4AEC">
      <w:pPr>
        <w:rPr>
          <w:rFonts w:ascii="Times New Roman" w:eastAsia="Times New Roman" w:hAnsi="Times New Roman" w:cs="Times New Roman"/>
          <w:sz w:val="18"/>
          <w:szCs w:val="18"/>
        </w:rPr>
      </w:pPr>
    </w:p>
    <w:p w14:paraId="75F518EF" w14:textId="77777777" w:rsidR="000423DC" w:rsidRDefault="000423DC" w:rsidP="00FE4AEC">
      <w:pPr>
        <w:rPr>
          <w:rFonts w:ascii="Times New Roman" w:eastAsia="Times New Roman" w:hAnsi="Times New Roman" w:cs="Times New Roman"/>
          <w:sz w:val="18"/>
          <w:szCs w:val="18"/>
        </w:rPr>
      </w:pPr>
    </w:p>
    <w:p w14:paraId="3BE820E6" w14:textId="77777777" w:rsidR="005032F8" w:rsidRDefault="005032F8" w:rsidP="00FE4AEC">
      <w:pPr>
        <w:rPr>
          <w:rFonts w:ascii="Times New Roman" w:eastAsia="Times New Roman" w:hAnsi="Times New Roman" w:cs="Times New Roman"/>
          <w:sz w:val="18"/>
          <w:szCs w:val="18"/>
        </w:rPr>
      </w:pPr>
      <w:bookmarkStart w:id="0" w:name="_GoBack"/>
      <w:bookmarkEnd w:id="0"/>
    </w:p>
    <w:p w14:paraId="189411E8" w14:textId="77777777" w:rsidR="00E51A0E" w:rsidRPr="00E51A0E" w:rsidRDefault="00E51A0E" w:rsidP="00FE4AEC">
      <w:pPr>
        <w:rPr>
          <w:rFonts w:ascii="Times New Roman" w:eastAsia="Times New Roman" w:hAnsi="Times New Roman" w:cs="Times New Roman"/>
          <w:b/>
          <w:sz w:val="18"/>
          <w:szCs w:val="18"/>
          <w:u w:val="single"/>
        </w:rPr>
      </w:pPr>
    </w:p>
    <w:p w14:paraId="3D3BCD7A" w14:textId="3FAFC118" w:rsidR="00FE4AEC" w:rsidRPr="00E51A0E" w:rsidRDefault="00FE4AEC" w:rsidP="00FE4AEC">
      <w:pPr>
        <w:rPr>
          <w:rFonts w:ascii="Times New Roman" w:eastAsia="Times New Roman" w:hAnsi="Times New Roman" w:cs="Times New Roman"/>
          <w:b/>
          <w:sz w:val="18"/>
          <w:szCs w:val="18"/>
          <w:u w:val="single"/>
        </w:rPr>
      </w:pPr>
      <w:r w:rsidRPr="00E51A0E">
        <w:rPr>
          <w:rFonts w:ascii="Times New Roman" w:eastAsia="Times New Roman" w:hAnsi="Times New Roman" w:cs="Times New Roman"/>
          <w:b/>
          <w:sz w:val="18"/>
          <w:szCs w:val="18"/>
          <w:u w:val="single"/>
        </w:rPr>
        <w:t>40 points:</w:t>
      </w:r>
    </w:p>
    <w:p w14:paraId="2B8A84AC" w14:textId="77B0B375" w:rsidR="00730DF7" w:rsidRPr="00E51A0E" w:rsidRDefault="00730DF7"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A Little Princess</w:t>
      </w:r>
      <w:r w:rsidR="00576D89" w:rsidRPr="00E51A0E">
        <w:rPr>
          <w:rFonts w:ascii="Times New Roman" w:eastAsia="Times New Roman" w:hAnsi="Times New Roman" w:cs="Times New Roman"/>
          <w:sz w:val="18"/>
          <w:szCs w:val="18"/>
        </w:rPr>
        <w:t xml:space="preserve"> </w:t>
      </w:r>
      <w:r w:rsidR="00407067" w:rsidRPr="00E51A0E">
        <w:rPr>
          <w:rFonts w:ascii="Times New Roman" w:eastAsia="Times New Roman" w:hAnsi="Times New Roman" w:cs="Times New Roman"/>
          <w:sz w:val="18"/>
          <w:szCs w:val="18"/>
        </w:rPr>
        <w:t>(By Frances Hodgson Burnett)</w:t>
      </w:r>
    </w:p>
    <w:p w14:paraId="3A468D84" w14:textId="5A19F68D" w:rsidR="00FE4AEC" w:rsidRPr="00E51A0E" w:rsidRDefault="00730DF7"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Apollo 13</w:t>
      </w:r>
      <w:r w:rsidR="005D0F21" w:rsidRPr="00E51A0E">
        <w:rPr>
          <w:rFonts w:ascii="Times New Roman" w:eastAsia="Times New Roman" w:hAnsi="Times New Roman" w:cs="Times New Roman"/>
          <w:sz w:val="18"/>
          <w:szCs w:val="18"/>
        </w:rPr>
        <w:t xml:space="preserve"> (By Jim Lovell)</w:t>
      </w:r>
    </w:p>
    <w:p w14:paraId="604D0592" w14:textId="752E08B6" w:rsidR="00730DF7" w:rsidRPr="00E51A0E" w:rsidRDefault="00730DF7"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Argo</w:t>
      </w:r>
      <w:r w:rsidR="00407067" w:rsidRPr="00E51A0E">
        <w:rPr>
          <w:rFonts w:ascii="Times New Roman" w:eastAsia="Times New Roman" w:hAnsi="Times New Roman" w:cs="Times New Roman"/>
          <w:sz w:val="18"/>
          <w:szCs w:val="18"/>
        </w:rPr>
        <w:t xml:space="preserve"> (By Antonio Mendez)</w:t>
      </w:r>
    </w:p>
    <w:p w14:paraId="237301B0" w14:textId="31146919" w:rsidR="00730DF7" w:rsidRPr="00E51A0E" w:rsidRDefault="00730DF7"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Castaways of the Flying Dutchman</w:t>
      </w:r>
      <w:r w:rsidR="005D0F21" w:rsidRPr="00E51A0E">
        <w:rPr>
          <w:rFonts w:ascii="Times New Roman" w:eastAsia="Times New Roman" w:hAnsi="Times New Roman" w:cs="Times New Roman"/>
          <w:sz w:val="18"/>
          <w:szCs w:val="18"/>
        </w:rPr>
        <w:t xml:space="preserve"> (By Brian Jacques)</w:t>
      </w:r>
    </w:p>
    <w:p w14:paraId="0E1485B2" w14:textId="7710B0CE" w:rsidR="00730DF7" w:rsidRPr="00E51A0E" w:rsidRDefault="00730DF7"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Emma</w:t>
      </w:r>
      <w:r w:rsidR="005D0F21" w:rsidRPr="00E51A0E">
        <w:rPr>
          <w:rFonts w:ascii="Times New Roman" w:eastAsia="Times New Roman" w:hAnsi="Times New Roman" w:cs="Times New Roman"/>
          <w:sz w:val="18"/>
          <w:szCs w:val="18"/>
        </w:rPr>
        <w:t xml:space="preserve"> (By Jane Austen)</w:t>
      </w:r>
    </w:p>
    <w:p w14:paraId="42128B0D" w14:textId="163D5D99" w:rsidR="00730DF7" w:rsidRPr="00E51A0E" w:rsidRDefault="00730DF7"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Northanger Abbey</w:t>
      </w:r>
      <w:r w:rsidR="005D0F21" w:rsidRPr="00E51A0E">
        <w:rPr>
          <w:rFonts w:ascii="Times New Roman" w:eastAsia="Times New Roman" w:hAnsi="Times New Roman" w:cs="Times New Roman"/>
          <w:sz w:val="18"/>
          <w:szCs w:val="18"/>
        </w:rPr>
        <w:t xml:space="preserve"> (By Jane Austen)</w:t>
      </w:r>
    </w:p>
    <w:p w14:paraId="44B1F243" w14:textId="6B21AC10" w:rsidR="00730DF7" w:rsidRPr="00E51A0E" w:rsidRDefault="00730DF7"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Persuasion</w:t>
      </w:r>
      <w:r w:rsidR="005D0F21" w:rsidRPr="00E51A0E">
        <w:rPr>
          <w:rFonts w:ascii="Times New Roman" w:eastAsia="Times New Roman" w:hAnsi="Times New Roman" w:cs="Times New Roman"/>
          <w:sz w:val="18"/>
          <w:szCs w:val="18"/>
        </w:rPr>
        <w:t xml:space="preserve"> (By Jane Austen)</w:t>
      </w:r>
    </w:p>
    <w:p w14:paraId="03E6E1F5" w14:textId="77777777" w:rsidR="00E51A0E" w:rsidRDefault="00730DF7"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Pride and Prejudice and Zombies</w:t>
      </w:r>
      <w:r w:rsidR="00407067" w:rsidRPr="00E51A0E">
        <w:rPr>
          <w:rFonts w:ascii="Times New Roman" w:eastAsia="Times New Roman" w:hAnsi="Times New Roman" w:cs="Times New Roman"/>
          <w:sz w:val="18"/>
          <w:szCs w:val="18"/>
        </w:rPr>
        <w:t xml:space="preserve"> </w:t>
      </w:r>
    </w:p>
    <w:p w14:paraId="64EDA808" w14:textId="330A8430" w:rsidR="00730DF7" w:rsidRPr="00E51A0E" w:rsidRDefault="00E51A0E" w:rsidP="00FE4AE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7067" w:rsidRPr="00E51A0E">
        <w:rPr>
          <w:rFonts w:ascii="Times New Roman" w:eastAsia="Times New Roman" w:hAnsi="Times New Roman" w:cs="Times New Roman"/>
          <w:sz w:val="18"/>
          <w:szCs w:val="18"/>
        </w:rPr>
        <w:t>(By Seth Grahame-Smith &amp; Jane Austen)</w:t>
      </w:r>
    </w:p>
    <w:p w14:paraId="4BFE48EC" w14:textId="039AA335" w:rsidR="00730DF7" w:rsidRPr="00E51A0E" w:rsidRDefault="00730DF7"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Sense and Sensibility</w:t>
      </w:r>
      <w:r w:rsidR="005D0F21" w:rsidRPr="00E51A0E">
        <w:rPr>
          <w:rFonts w:ascii="Times New Roman" w:eastAsia="Times New Roman" w:hAnsi="Times New Roman" w:cs="Times New Roman"/>
          <w:sz w:val="18"/>
          <w:szCs w:val="18"/>
        </w:rPr>
        <w:t xml:space="preserve"> (By Jane Austen)</w:t>
      </w:r>
    </w:p>
    <w:p w14:paraId="36BCFF73" w14:textId="2E4F0832" w:rsidR="00730DF7" w:rsidRPr="00E51A0E" w:rsidRDefault="00730DF7"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Blind Side</w:t>
      </w:r>
      <w:r w:rsidR="005D0F21" w:rsidRPr="00E51A0E">
        <w:rPr>
          <w:rFonts w:ascii="Times New Roman" w:eastAsia="Times New Roman" w:hAnsi="Times New Roman" w:cs="Times New Roman"/>
          <w:sz w:val="18"/>
          <w:szCs w:val="18"/>
        </w:rPr>
        <w:t xml:space="preserve"> (By Michael Lewis)</w:t>
      </w:r>
    </w:p>
    <w:p w14:paraId="0BA0C236" w14:textId="6408E7BC" w:rsidR="00730DF7" w:rsidRPr="00E51A0E" w:rsidRDefault="00730DF7"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Jungle Book</w:t>
      </w:r>
      <w:r w:rsidR="00EB28D8" w:rsidRPr="00E51A0E">
        <w:rPr>
          <w:rFonts w:ascii="Times New Roman" w:eastAsia="Times New Roman" w:hAnsi="Times New Roman" w:cs="Times New Roman"/>
          <w:sz w:val="18"/>
          <w:szCs w:val="18"/>
        </w:rPr>
        <w:t xml:space="preserve"> (By Rudyard Kipling)</w:t>
      </w:r>
    </w:p>
    <w:p w14:paraId="166918F0" w14:textId="07E3EC31" w:rsidR="00730DF7" w:rsidRPr="00E51A0E" w:rsidRDefault="00730DF7" w:rsidP="00FE4AEC">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Unbroken</w:t>
      </w:r>
      <w:r w:rsidR="005D0F21" w:rsidRPr="00E51A0E">
        <w:rPr>
          <w:rFonts w:ascii="Times New Roman" w:eastAsia="Times New Roman" w:hAnsi="Times New Roman" w:cs="Times New Roman"/>
          <w:sz w:val="18"/>
          <w:szCs w:val="18"/>
        </w:rPr>
        <w:t xml:space="preserve"> </w:t>
      </w:r>
      <w:r w:rsidR="00EB28D8" w:rsidRPr="00E51A0E">
        <w:rPr>
          <w:rFonts w:ascii="Times New Roman" w:eastAsia="Times New Roman" w:hAnsi="Times New Roman" w:cs="Times New Roman"/>
          <w:sz w:val="18"/>
          <w:szCs w:val="18"/>
        </w:rPr>
        <w:t>(By Laura Hillenbrand)</w:t>
      </w:r>
    </w:p>
    <w:p w14:paraId="52E284CA" w14:textId="77777777" w:rsidR="00730DF7" w:rsidRPr="00E51A0E" w:rsidRDefault="00730DF7" w:rsidP="00FE4AEC">
      <w:pPr>
        <w:rPr>
          <w:rFonts w:ascii="Times New Roman" w:eastAsia="Times New Roman" w:hAnsi="Times New Roman" w:cs="Times New Roman"/>
          <w:sz w:val="18"/>
          <w:szCs w:val="18"/>
        </w:rPr>
      </w:pPr>
    </w:p>
    <w:p w14:paraId="548F7BC7" w14:textId="1F8C54C4" w:rsidR="00FE4AEC" w:rsidRPr="00E51A0E" w:rsidRDefault="00FE4AEC" w:rsidP="00FE4AEC">
      <w:pPr>
        <w:rPr>
          <w:rFonts w:ascii="Times New Roman" w:eastAsia="Times New Roman" w:hAnsi="Times New Roman" w:cs="Times New Roman"/>
          <w:b/>
          <w:sz w:val="18"/>
          <w:szCs w:val="18"/>
          <w:u w:val="single"/>
        </w:rPr>
      </w:pPr>
      <w:r w:rsidRPr="00E51A0E">
        <w:rPr>
          <w:rFonts w:ascii="Times New Roman" w:eastAsia="Times New Roman" w:hAnsi="Times New Roman" w:cs="Times New Roman"/>
          <w:b/>
          <w:sz w:val="18"/>
          <w:szCs w:val="18"/>
          <w:u w:val="single"/>
        </w:rPr>
        <w:t>50 points:</w:t>
      </w:r>
    </w:p>
    <w:p w14:paraId="7FE079C9" w14:textId="19F2CA61" w:rsidR="00E074A2" w:rsidRDefault="00E074A2" w:rsidP="00243C1E">
      <w:pPr>
        <w:rPr>
          <w:rFonts w:ascii="Times New Roman" w:eastAsia="Times New Roman" w:hAnsi="Times New Roman" w:cs="Times New Roman"/>
          <w:sz w:val="18"/>
          <w:szCs w:val="18"/>
        </w:rPr>
      </w:pPr>
      <w:r>
        <w:rPr>
          <w:rFonts w:ascii="Times New Roman" w:eastAsia="Times New Roman" w:hAnsi="Times New Roman" w:cs="Times New Roman"/>
          <w:sz w:val="18"/>
          <w:szCs w:val="18"/>
        </w:rPr>
        <w:t>1776 (By David McCullough)</w:t>
      </w:r>
    </w:p>
    <w:p w14:paraId="77ACD75E" w14:textId="3CCF3386" w:rsidR="00E074A2" w:rsidRDefault="00E074A2" w:rsidP="00243C1E">
      <w:pPr>
        <w:rPr>
          <w:rFonts w:ascii="Times New Roman" w:eastAsia="Times New Roman" w:hAnsi="Times New Roman" w:cs="Times New Roman"/>
          <w:sz w:val="18"/>
          <w:szCs w:val="18"/>
        </w:rPr>
      </w:pPr>
      <w:r>
        <w:rPr>
          <w:rFonts w:ascii="Times New Roman" w:eastAsia="Times New Roman" w:hAnsi="Times New Roman" w:cs="Times New Roman"/>
          <w:sz w:val="18"/>
          <w:szCs w:val="18"/>
        </w:rPr>
        <w:t>1984 (By George Orwell)</w:t>
      </w:r>
    </w:p>
    <w:p w14:paraId="71CECD82" w14:textId="21CBD935" w:rsidR="00243C1E"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All Quiet on the Western Front</w:t>
      </w:r>
      <w:r w:rsidR="0079059C" w:rsidRPr="00E51A0E">
        <w:rPr>
          <w:rFonts w:ascii="Times New Roman" w:eastAsia="Times New Roman" w:hAnsi="Times New Roman" w:cs="Times New Roman"/>
          <w:sz w:val="18"/>
          <w:szCs w:val="18"/>
        </w:rPr>
        <w:t xml:space="preserve"> (By Erich Maria Remarque)</w:t>
      </w:r>
    </w:p>
    <w:p w14:paraId="73F8779D" w14:textId="1E11BD5F" w:rsidR="00E074A2" w:rsidRDefault="00E074A2" w:rsidP="00243C1E">
      <w:pPr>
        <w:rPr>
          <w:rFonts w:ascii="Times New Roman" w:eastAsia="Times New Roman" w:hAnsi="Times New Roman" w:cs="Times New Roman"/>
          <w:sz w:val="18"/>
          <w:szCs w:val="18"/>
        </w:rPr>
      </w:pPr>
      <w:r>
        <w:rPr>
          <w:rFonts w:ascii="Times New Roman" w:eastAsia="Times New Roman" w:hAnsi="Times New Roman" w:cs="Times New Roman"/>
          <w:sz w:val="18"/>
          <w:szCs w:val="18"/>
        </w:rPr>
        <w:t>Anne Frank: The Diary of a Young Girl (By Anne Frank)</w:t>
      </w:r>
    </w:p>
    <w:p w14:paraId="40F91B94" w14:textId="1E488088" w:rsidR="00243C1E"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Anne of Green Gables</w:t>
      </w:r>
      <w:r w:rsidR="005D0F21" w:rsidRPr="00E51A0E">
        <w:rPr>
          <w:rFonts w:ascii="Times New Roman" w:eastAsia="Times New Roman" w:hAnsi="Times New Roman" w:cs="Times New Roman"/>
          <w:sz w:val="18"/>
          <w:szCs w:val="18"/>
        </w:rPr>
        <w:t xml:space="preserve"> (By L.M. Montgomery)</w:t>
      </w:r>
    </w:p>
    <w:p w14:paraId="4473AB3E" w14:textId="5E77928F" w:rsidR="00243C1E"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Dragonflight</w:t>
      </w:r>
      <w:r w:rsidR="005D0F21" w:rsidRPr="00E51A0E">
        <w:rPr>
          <w:rFonts w:ascii="Times New Roman" w:eastAsia="Times New Roman" w:hAnsi="Times New Roman" w:cs="Times New Roman"/>
          <w:sz w:val="18"/>
          <w:szCs w:val="18"/>
        </w:rPr>
        <w:t xml:space="preserve"> (By Anne McCaffrey)</w:t>
      </w:r>
    </w:p>
    <w:p w14:paraId="247D3BA6" w14:textId="2C3E57C9" w:rsidR="00243C1E"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Fahrenheit 451</w:t>
      </w:r>
      <w:r w:rsidR="005D0F21" w:rsidRPr="00E51A0E">
        <w:rPr>
          <w:rFonts w:ascii="Times New Roman" w:eastAsia="Times New Roman" w:hAnsi="Times New Roman" w:cs="Times New Roman"/>
          <w:sz w:val="18"/>
          <w:szCs w:val="18"/>
        </w:rPr>
        <w:t xml:space="preserve"> (By Ray Bradbury)</w:t>
      </w:r>
    </w:p>
    <w:p w14:paraId="2BF87F28" w14:textId="6EBA79B5" w:rsidR="00243C1E"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Hunt for the Red October</w:t>
      </w:r>
      <w:r w:rsidR="005D0F21" w:rsidRPr="00E51A0E">
        <w:rPr>
          <w:rFonts w:ascii="Times New Roman" w:eastAsia="Times New Roman" w:hAnsi="Times New Roman" w:cs="Times New Roman"/>
          <w:sz w:val="18"/>
          <w:szCs w:val="18"/>
        </w:rPr>
        <w:t xml:space="preserve"> (By Tom Clancy)</w:t>
      </w:r>
    </w:p>
    <w:p w14:paraId="299A9864" w14:textId="2AD4F49E" w:rsidR="00E074A2" w:rsidRDefault="00E074A2" w:rsidP="00243C1E">
      <w:pPr>
        <w:rPr>
          <w:rFonts w:ascii="Times New Roman" w:eastAsia="Times New Roman" w:hAnsi="Times New Roman" w:cs="Times New Roman"/>
          <w:sz w:val="18"/>
          <w:szCs w:val="18"/>
        </w:rPr>
      </w:pPr>
      <w:r>
        <w:rPr>
          <w:rFonts w:ascii="Times New Roman" w:eastAsia="Times New Roman" w:hAnsi="Times New Roman" w:cs="Times New Roman"/>
          <w:sz w:val="18"/>
          <w:szCs w:val="18"/>
        </w:rPr>
        <w:t>Into Thin Air (By Jon Krakauer)</w:t>
      </w:r>
    </w:p>
    <w:p w14:paraId="7821D15B" w14:textId="4CA1B4D7" w:rsidR="00243C1E"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Jurassic Park</w:t>
      </w:r>
      <w:r w:rsidR="005D0F21" w:rsidRPr="00E51A0E">
        <w:rPr>
          <w:rFonts w:ascii="Times New Roman" w:eastAsia="Times New Roman" w:hAnsi="Times New Roman" w:cs="Times New Roman"/>
          <w:sz w:val="18"/>
          <w:szCs w:val="18"/>
        </w:rPr>
        <w:t xml:space="preserve"> (By Michael Crichton)</w:t>
      </w:r>
    </w:p>
    <w:p w14:paraId="6E431CCB" w14:textId="1FB4988D" w:rsidR="00E074A2"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Little Women</w:t>
      </w:r>
      <w:r w:rsidR="005D0F21" w:rsidRPr="00E51A0E">
        <w:rPr>
          <w:rFonts w:ascii="Times New Roman" w:eastAsia="Times New Roman" w:hAnsi="Times New Roman" w:cs="Times New Roman"/>
          <w:sz w:val="18"/>
          <w:szCs w:val="18"/>
        </w:rPr>
        <w:t xml:space="preserve"> </w:t>
      </w:r>
      <w:r w:rsidR="0079059C" w:rsidRPr="00E51A0E">
        <w:rPr>
          <w:rFonts w:ascii="Times New Roman" w:eastAsia="Times New Roman" w:hAnsi="Times New Roman" w:cs="Times New Roman"/>
          <w:sz w:val="18"/>
          <w:szCs w:val="18"/>
        </w:rPr>
        <w:t>(By Louisa May Alcott)</w:t>
      </w:r>
    </w:p>
    <w:p w14:paraId="46B92565" w14:textId="47DC5EEB" w:rsidR="00E074A2" w:rsidRDefault="00E074A2" w:rsidP="00243C1E">
      <w:pPr>
        <w:rPr>
          <w:rFonts w:ascii="Times New Roman" w:eastAsia="Times New Roman" w:hAnsi="Times New Roman" w:cs="Times New Roman"/>
          <w:sz w:val="18"/>
          <w:szCs w:val="18"/>
        </w:rPr>
      </w:pPr>
      <w:r>
        <w:rPr>
          <w:rFonts w:ascii="Times New Roman" w:eastAsia="Times New Roman" w:hAnsi="Times New Roman" w:cs="Times New Roman"/>
          <w:sz w:val="18"/>
          <w:szCs w:val="18"/>
        </w:rPr>
        <w:t>Lone Survivor (By Marcus Luttrell)</w:t>
      </w:r>
    </w:p>
    <w:p w14:paraId="7848B4D8" w14:textId="71F7B939" w:rsidR="00243C1E"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Night</w:t>
      </w:r>
      <w:r w:rsidR="005D0F21" w:rsidRPr="00E51A0E">
        <w:rPr>
          <w:rFonts w:ascii="Times New Roman" w:eastAsia="Times New Roman" w:hAnsi="Times New Roman" w:cs="Times New Roman"/>
          <w:sz w:val="18"/>
          <w:szCs w:val="18"/>
        </w:rPr>
        <w:t xml:space="preserve"> (By Elie Wiesel)</w:t>
      </w:r>
    </w:p>
    <w:p w14:paraId="1D111A61" w14:textId="550C757A" w:rsidR="00243C1E"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North and South</w:t>
      </w:r>
      <w:r w:rsidR="005D0F21" w:rsidRPr="00E51A0E">
        <w:rPr>
          <w:rFonts w:ascii="Times New Roman" w:eastAsia="Times New Roman" w:hAnsi="Times New Roman" w:cs="Times New Roman"/>
          <w:sz w:val="18"/>
          <w:szCs w:val="18"/>
        </w:rPr>
        <w:t xml:space="preserve"> </w:t>
      </w:r>
      <w:r w:rsidR="0079059C" w:rsidRPr="00E51A0E">
        <w:rPr>
          <w:rFonts w:ascii="Times New Roman" w:eastAsia="Times New Roman" w:hAnsi="Times New Roman" w:cs="Times New Roman"/>
          <w:sz w:val="18"/>
          <w:szCs w:val="18"/>
        </w:rPr>
        <w:t>(By Elizabeth Gaskell)</w:t>
      </w:r>
    </w:p>
    <w:p w14:paraId="59DBF9E6" w14:textId="0AC4FD1F" w:rsidR="00243C1E"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Rainbow Six</w:t>
      </w:r>
      <w:r w:rsidR="005D0F21" w:rsidRPr="00E51A0E">
        <w:rPr>
          <w:rFonts w:ascii="Times New Roman" w:eastAsia="Times New Roman" w:hAnsi="Times New Roman" w:cs="Times New Roman"/>
          <w:sz w:val="18"/>
          <w:szCs w:val="18"/>
        </w:rPr>
        <w:t xml:space="preserve"> (By Tom Clancy)</w:t>
      </w:r>
    </w:p>
    <w:p w14:paraId="3DE93656" w14:textId="422F47F5" w:rsidR="00243C1E"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Redwall</w:t>
      </w:r>
      <w:r w:rsidR="005D0F21" w:rsidRPr="00E51A0E">
        <w:rPr>
          <w:rFonts w:ascii="Times New Roman" w:eastAsia="Times New Roman" w:hAnsi="Times New Roman" w:cs="Times New Roman"/>
          <w:sz w:val="18"/>
          <w:szCs w:val="18"/>
        </w:rPr>
        <w:t xml:space="preserve"> (By Brian Jacques)</w:t>
      </w:r>
    </w:p>
    <w:p w14:paraId="586E266E" w14:textId="110E1583" w:rsidR="00243C1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Tale of Two Cities</w:t>
      </w:r>
      <w:r w:rsidR="005D0F21" w:rsidRPr="00E51A0E">
        <w:rPr>
          <w:rFonts w:ascii="Times New Roman" w:eastAsia="Times New Roman" w:hAnsi="Times New Roman" w:cs="Times New Roman"/>
          <w:sz w:val="18"/>
          <w:szCs w:val="18"/>
        </w:rPr>
        <w:t xml:space="preserve"> (By </w:t>
      </w:r>
      <w:r w:rsidR="00C456AE" w:rsidRPr="00E51A0E">
        <w:rPr>
          <w:rFonts w:ascii="Times New Roman" w:eastAsia="Times New Roman" w:hAnsi="Times New Roman" w:cs="Times New Roman"/>
          <w:sz w:val="18"/>
          <w:szCs w:val="18"/>
        </w:rPr>
        <w:t>Charles Dickens)</w:t>
      </w:r>
    </w:p>
    <w:p w14:paraId="355BF703" w14:textId="241FEBFC" w:rsidR="00E074A2" w:rsidRPr="00E51A0E" w:rsidRDefault="00E074A2" w:rsidP="00243C1E">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Complete Maus (By Art Spiegelman)</w:t>
      </w:r>
    </w:p>
    <w:p w14:paraId="6A881ACE" w14:textId="5A03A3E8" w:rsidR="00243C1E"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Fellowship of the Ring</w:t>
      </w:r>
      <w:r w:rsidR="0079059C" w:rsidRPr="00E51A0E">
        <w:rPr>
          <w:rFonts w:ascii="Times New Roman" w:eastAsia="Times New Roman" w:hAnsi="Times New Roman" w:cs="Times New Roman"/>
          <w:sz w:val="18"/>
          <w:szCs w:val="18"/>
        </w:rPr>
        <w:t xml:space="preserve"> (By J.R.R. Tolkien)</w:t>
      </w:r>
    </w:p>
    <w:p w14:paraId="124AA8D5" w14:textId="553BB2B1" w:rsidR="00E074A2" w:rsidRDefault="00E074A2" w:rsidP="00243C1E">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Greatest Generation (By Tom Brokaw)</w:t>
      </w:r>
    </w:p>
    <w:p w14:paraId="0191708B" w14:textId="58B3EC46" w:rsidR="00243C1E"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Hitchhiker’s Guide to the Galaxy</w:t>
      </w:r>
      <w:r w:rsidR="0079059C" w:rsidRPr="00E51A0E">
        <w:rPr>
          <w:rFonts w:ascii="Times New Roman" w:eastAsia="Times New Roman" w:hAnsi="Times New Roman" w:cs="Times New Roman"/>
          <w:sz w:val="18"/>
          <w:szCs w:val="18"/>
        </w:rPr>
        <w:t xml:space="preserve"> (By Douglas Adams)</w:t>
      </w:r>
    </w:p>
    <w:p w14:paraId="52D5288E" w14:textId="097C0FFA" w:rsidR="00243C1E"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Last of the Mohicans</w:t>
      </w:r>
      <w:r w:rsidR="0079059C" w:rsidRPr="00E51A0E">
        <w:rPr>
          <w:rFonts w:ascii="Times New Roman" w:eastAsia="Times New Roman" w:hAnsi="Times New Roman" w:cs="Times New Roman"/>
          <w:sz w:val="18"/>
          <w:szCs w:val="18"/>
        </w:rPr>
        <w:t xml:space="preserve"> (By James Fenimore Cooper)</w:t>
      </w:r>
    </w:p>
    <w:p w14:paraId="6E4D15FD" w14:textId="1E5170AA" w:rsidR="00E074A2"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Martian</w:t>
      </w:r>
      <w:r w:rsidR="0079059C" w:rsidRPr="00E51A0E">
        <w:rPr>
          <w:rFonts w:ascii="Times New Roman" w:eastAsia="Times New Roman" w:hAnsi="Times New Roman" w:cs="Times New Roman"/>
          <w:sz w:val="18"/>
          <w:szCs w:val="18"/>
        </w:rPr>
        <w:t xml:space="preserve"> (By Andy Weir)</w:t>
      </w:r>
    </w:p>
    <w:p w14:paraId="759AA8FE" w14:textId="29DEA8AB" w:rsidR="00243C1E"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Picture of Dorian Gray</w:t>
      </w:r>
      <w:r w:rsidR="0079059C" w:rsidRPr="00E51A0E">
        <w:rPr>
          <w:rFonts w:ascii="Times New Roman" w:eastAsia="Times New Roman" w:hAnsi="Times New Roman" w:cs="Times New Roman"/>
          <w:sz w:val="18"/>
          <w:szCs w:val="18"/>
        </w:rPr>
        <w:t xml:space="preserve"> (By Oscar Wilde)</w:t>
      </w:r>
    </w:p>
    <w:p w14:paraId="64C0324D" w14:textId="5DF961E4" w:rsidR="00243C1E"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Scarlet Letter</w:t>
      </w:r>
      <w:r w:rsidR="0079059C" w:rsidRPr="00E51A0E">
        <w:rPr>
          <w:rFonts w:ascii="Times New Roman" w:eastAsia="Times New Roman" w:hAnsi="Times New Roman" w:cs="Times New Roman"/>
          <w:sz w:val="18"/>
          <w:szCs w:val="18"/>
        </w:rPr>
        <w:t xml:space="preserve"> (By Nathaniel Hawthorne)</w:t>
      </w:r>
    </w:p>
    <w:p w14:paraId="6DBB4F7A" w14:textId="432D4EE4" w:rsidR="00243C1E" w:rsidRPr="00E51A0E" w:rsidRDefault="00243C1E" w:rsidP="00243C1E">
      <w:pPr>
        <w:rPr>
          <w:rFonts w:ascii="Times New Roman" w:eastAsia="Times New Roman" w:hAnsi="Times New Roman" w:cs="Times New Roman"/>
          <w:sz w:val="18"/>
          <w:szCs w:val="18"/>
        </w:rPr>
      </w:pPr>
      <w:r w:rsidRPr="00E51A0E">
        <w:rPr>
          <w:rFonts w:ascii="Times New Roman" w:eastAsia="Times New Roman" w:hAnsi="Times New Roman" w:cs="Times New Roman"/>
          <w:sz w:val="18"/>
          <w:szCs w:val="18"/>
        </w:rPr>
        <w:t>The Scarlet Pimpernel</w:t>
      </w:r>
      <w:r w:rsidR="0079059C" w:rsidRPr="00E51A0E">
        <w:rPr>
          <w:rFonts w:ascii="Times New Roman" w:eastAsia="Times New Roman" w:hAnsi="Times New Roman" w:cs="Times New Roman"/>
          <w:sz w:val="18"/>
          <w:szCs w:val="18"/>
        </w:rPr>
        <w:t xml:space="preserve"> (By Emma Orczy)</w:t>
      </w:r>
    </w:p>
    <w:p w14:paraId="4663E778" w14:textId="01B3B25A" w:rsidR="00E074A2" w:rsidRPr="00E51A0E" w:rsidRDefault="00243C1E" w:rsidP="00E51A0E">
      <w:pPr>
        <w:rPr>
          <w:rFonts w:ascii="Times New Roman" w:eastAsia="Times New Roman" w:hAnsi="Times New Roman" w:cs="Times New Roman"/>
          <w:sz w:val="18"/>
          <w:szCs w:val="18"/>
        </w:rPr>
        <w:sectPr w:rsidR="00E074A2" w:rsidRPr="00E51A0E" w:rsidSect="00E51A0E">
          <w:type w:val="continuous"/>
          <w:pgSz w:w="12240" w:h="15840"/>
          <w:pgMar w:top="1440" w:right="1440" w:bottom="1440" w:left="1440" w:header="720" w:footer="720" w:gutter="0"/>
          <w:cols w:num="2" w:space="720"/>
          <w:docGrid w:linePitch="360"/>
        </w:sectPr>
      </w:pPr>
      <w:r w:rsidRPr="00E51A0E">
        <w:rPr>
          <w:rFonts w:ascii="Times New Roman" w:eastAsia="Times New Roman" w:hAnsi="Times New Roman" w:cs="Times New Roman"/>
          <w:sz w:val="18"/>
          <w:szCs w:val="18"/>
        </w:rPr>
        <w:t>Watership Down</w:t>
      </w:r>
      <w:r w:rsidR="0079059C" w:rsidRPr="00E51A0E">
        <w:rPr>
          <w:rFonts w:ascii="Times New Roman" w:eastAsia="Times New Roman" w:hAnsi="Times New Roman" w:cs="Times New Roman"/>
          <w:sz w:val="18"/>
          <w:szCs w:val="18"/>
        </w:rPr>
        <w:t xml:space="preserve"> (By Richard Adams)</w:t>
      </w:r>
    </w:p>
    <w:p w14:paraId="3AF45F7A" w14:textId="77777777" w:rsidR="00596602" w:rsidRDefault="00596602" w:rsidP="00227C6D">
      <w:pPr>
        <w:spacing w:after="240"/>
        <w:rPr>
          <w:rFonts w:ascii="Times" w:eastAsia="Times New Roman" w:hAnsi="Times" w:cs="Times New Roman"/>
          <w:sz w:val="20"/>
          <w:szCs w:val="20"/>
        </w:rPr>
      </w:pPr>
    </w:p>
    <w:p w14:paraId="4BFFADDA" w14:textId="77777777" w:rsidR="00596602" w:rsidRDefault="00596602" w:rsidP="00227C6D">
      <w:pPr>
        <w:spacing w:after="240"/>
        <w:rPr>
          <w:rFonts w:ascii="Times" w:eastAsia="Times New Roman" w:hAnsi="Times" w:cs="Times New Roman"/>
          <w:sz w:val="20"/>
          <w:szCs w:val="20"/>
        </w:rPr>
      </w:pPr>
    </w:p>
    <w:p w14:paraId="1D3D77B6" w14:textId="77777777" w:rsidR="005032F8" w:rsidRDefault="005032F8" w:rsidP="005032F8">
      <w:pPr>
        <w:rPr>
          <w:rFonts w:ascii="Times" w:eastAsia="Times New Roman" w:hAnsi="Times" w:cs="Times New Roman"/>
          <w:sz w:val="20"/>
          <w:szCs w:val="20"/>
        </w:rPr>
      </w:pPr>
    </w:p>
    <w:p w14:paraId="3CC96F16" w14:textId="77777777" w:rsidR="00227C6D" w:rsidRPr="00227C6D" w:rsidRDefault="00227C6D" w:rsidP="005032F8">
      <w:pPr>
        <w:jc w:val="center"/>
        <w:rPr>
          <w:rFonts w:ascii="Times" w:hAnsi="Times" w:cs="Times New Roman"/>
          <w:sz w:val="20"/>
          <w:szCs w:val="20"/>
        </w:rPr>
      </w:pPr>
      <w:r w:rsidRPr="00227C6D">
        <w:rPr>
          <w:rFonts w:ascii="Times New Roman" w:hAnsi="Times New Roman" w:cs="Times New Roman"/>
          <w:b/>
          <w:bCs/>
          <w:color w:val="000000"/>
        </w:rPr>
        <w:t xml:space="preserve">PLEASE RETURN </w:t>
      </w:r>
      <w:r w:rsidRPr="00227C6D">
        <w:rPr>
          <w:rFonts w:ascii="Times New Roman" w:hAnsi="Times New Roman" w:cs="Times New Roman"/>
          <w:b/>
          <w:bCs/>
          <w:color w:val="000000"/>
          <w:u w:val="single"/>
        </w:rPr>
        <w:t>ONLY</w:t>
      </w:r>
      <w:r w:rsidRPr="00227C6D">
        <w:rPr>
          <w:rFonts w:ascii="Times New Roman" w:hAnsi="Times New Roman" w:cs="Times New Roman"/>
          <w:b/>
          <w:bCs/>
          <w:color w:val="000000"/>
        </w:rPr>
        <w:t xml:space="preserve"> THIS PAGE — KEEP THE OTHERS FOR REFERENCE</w:t>
      </w:r>
    </w:p>
    <w:p w14:paraId="16B7789C" w14:textId="77777777" w:rsidR="00227C6D" w:rsidRPr="00227C6D" w:rsidRDefault="00227C6D" w:rsidP="00227C6D">
      <w:pPr>
        <w:rPr>
          <w:rFonts w:ascii="Times" w:eastAsia="Times New Roman" w:hAnsi="Times" w:cs="Times New Roman"/>
          <w:sz w:val="20"/>
          <w:szCs w:val="20"/>
        </w:rPr>
      </w:pPr>
    </w:p>
    <w:p w14:paraId="179AB571" w14:textId="77777777" w:rsidR="00227C6D" w:rsidRPr="00227C6D" w:rsidRDefault="00227C6D" w:rsidP="00227C6D">
      <w:pPr>
        <w:jc w:val="center"/>
        <w:rPr>
          <w:rFonts w:ascii="Times" w:hAnsi="Times" w:cs="Times New Roman"/>
          <w:sz w:val="20"/>
          <w:szCs w:val="20"/>
        </w:rPr>
      </w:pPr>
      <w:r w:rsidRPr="00227C6D">
        <w:rPr>
          <w:rFonts w:ascii="Times New Roman" w:hAnsi="Times New Roman" w:cs="Times New Roman"/>
          <w:b/>
          <w:bCs/>
          <w:color w:val="000000"/>
        </w:rPr>
        <w:t>Disclosure document signature page</w:t>
      </w:r>
    </w:p>
    <w:p w14:paraId="252F6F71" w14:textId="77777777" w:rsidR="00227C6D" w:rsidRPr="00227C6D" w:rsidRDefault="00227C6D" w:rsidP="00227C6D">
      <w:pPr>
        <w:jc w:val="center"/>
        <w:rPr>
          <w:rFonts w:ascii="Times" w:hAnsi="Times" w:cs="Times New Roman"/>
          <w:sz w:val="20"/>
          <w:szCs w:val="20"/>
        </w:rPr>
      </w:pPr>
      <w:r w:rsidRPr="00227C6D">
        <w:rPr>
          <w:rFonts w:ascii="Times New Roman" w:hAnsi="Times New Roman" w:cs="Times New Roman"/>
          <w:b/>
          <w:bCs/>
          <w:color w:val="000000"/>
        </w:rPr>
        <w:t>English 10 Honors</w:t>
      </w:r>
    </w:p>
    <w:p w14:paraId="27D30F27" w14:textId="77777777" w:rsidR="00227C6D" w:rsidRPr="00227C6D" w:rsidRDefault="00227C6D" w:rsidP="00227C6D">
      <w:pPr>
        <w:rPr>
          <w:rFonts w:ascii="Times" w:eastAsia="Times New Roman" w:hAnsi="Times" w:cs="Times New Roman"/>
          <w:sz w:val="20"/>
          <w:szCs w:val="20"/>
        </w:rPr>
      </w:pPr>
    </w:p>
    <w:p w14:paraId="66F9217C" w14:textId="77777777" w:rsidR="00227C6D" w:rsidRPr="00227C6D" w:rsidRDefault="00227C6D" w:rsidP="00227C6D">
      <w:pPr>
        <w:rPr>
          <w:rFonts w:ascii="Times" w:hAnsi="Times" w:cs="Times New Roman"/>
          <w:sz w:val="20"/>
          <w:szCs w:val="20"/>
        </w:rPr>
      </w:pPr>
      <w:r w:rsidRPr="00227C6D">
        <w:rPr>
          <w:rFonts w:ascii="Times New Roman" w:hAnsi="Times New Roman" w:cs="Times New Roman"/>
          <w:color w:val="000000"/>
        </w:rPr>
        <w:t>Your signature below indicates that you have read Miss Hicken’s disclosure document and understand the items contained within it:</w:t>
      </w:r>
    </w:p>
    <w:p w14:paraId="7E867579" w14:textId="77777777" w:rsidR="00227C6D" w:rsidRPr="00227C6D" w:rsidRDefault="00227C6D" w:rsidP="00227C6D">
      <w:pPr>
        <w:spacing w:after="240"/>
        <w:rPr>
          <w:rFonts w:ascii="Times" w:eastAsia="Times New Roman" w:hAnsi="Times" w:cs="Times New Roman"/>
          <w:sz w:val="20"/>
          <w:szCs w:val="20"/>
        </w:rPr>
      </w:pPr>
    </w:p>
    <w:p w14:paraId="0755A496" w14:textId="77777777" w:rsidR="00227C6D" w:rsidRPr="00227C6D" w:rsidRDefault="00227C6D" w:rsidP="00227C6D">
      <w:pPr>
        <w:rPr>
          <w:rFonts w:ascii="Times" w:hAnsi="Times" w:cs="Times New Roman"/>
          <w:sz w:val="20"/>
          <w:szCs w:val="20"/>
        </w:rPr>
      </w:pPr>
      <w:r w:rsidRPr="00227C6D">
        <w:rPr>
          <w:rFonts w:ascii="Times New Roman" w:hAnsi="Times New Roman" w:cs="Times New Roman"/>
          <w:color w:val="000000"/>
        </w:rPr>
        <w:t>Student name: __________________________________________________ Period: _________</w:t>
      </w:r>
    </w:p>
    <w:p w14:paraId="7B97CB41" w14:textId="77777777" w:rsidR="00227C6D" w:rsidRPr="00227C6D" w:rsidRDefault="00227C6D" w:rsidP="00227C6D">
      <w:pPr>
        <w:spacing w:after="240"/>
        <w:rPr>
          <w:rFonts w:ascii="Times" w:eastAsia="Times New Roman" w:hAnsi="Times" w:cs="Times New Roman"/>
          <w:sz w:val="20"/>
          <w:szCs w:val="20"/>
        </w:rPr>
      </w:pPr>
    </w:p>
    <w:p w14:paraId="095D88BC" w14:textId="77777777" w:rsidR="00227C6D" w:rsidRPr="00227C6D" w:rsidRDefault="00227C6D" w:rsidP="00227C6D">
      <w:pPr>
        <w:rPr>
          <w:rFonts w:ascii="Times" w:hAnsi="Times" w:cs="Times New Roman"/>
          <w:sz w:val="20"/>
          <w:szCs w:val="20"/>
        </w:rPr>
      </w:pPr>
      <w:r w:rsidRPr="00227C6D">
        <w:rPr>
          <w:rFonts w:ascii="Times New Roman" w:hAnsi="Times New Roman" w:cs="Times New Roman"/>
          <w:color w:val="000000"/>
        </w:rPr>
        <w:t>Student signature: ____________________________________________________</w:t>
      </w:r>
    </w:p>
    <w:p w14:paraId="64533B2F" w14:textId="77777777" w:rsidR="00227C6D" w:rsidRPr="00227C6D" w:rsidRDefault="00227C6D" w:rsidP="00227C6D">
      <w:pPr>
        <w:spacing w:after="240"/>
        <w:rPr>
          <w:rFonts w:ascii="Times" w:eastAsia="Times New Roman" w:hAnsi="Times" w:cs="Times New Roman"/>
          <w:sz w:val="20"/>
          <w:szCs w:val="20"/>
        </w:rPr>
      </w:pPr>
    </w:p>
    <w:p w14:paraId="68125E53" w14:textId="77777777" w:rsidR="00227C6D" w:rsidRPr="00227C6D" w:rsidRDefault="00227C6D" w:rsidP="00227C6D">
      <w:pPr>
        <w:rPr>
          <w:rFonts w:ascii="Times" w:hAnsi="Times" w:cs="Times New Roman"/>
          <w:sz w:val="20"/>
          <w:szCs w:val="20"/>
        </w:rPr>
      </w:pPr>
      <w:r w:rsidRPr="00227C6D">
        <w:rPr>
          <w:rFonts w:ascii="Times New Roman" w:hAnsi="Times New Roman" w:cs="Times New Roman"/>
          <w:color w:val="000000"/>
        </w:rPr>
        <w:t>Parent/guardian name: _________________________________________________</w:t>
      </w:r>
    </w:p>
    <w:p w14:paraId="23B997B5" w14:textId="77777777" w:rsidR="00227C6D" w:rsidRPr="00227C6D" w:rsidRDefault="00227C6D" w:rsidP="00227C6D">
      <w:pPr>
        <w:spacing w:after="240"/>
        <w:rPr>
          <w:rFonts w:ascii="Times" w:eastAsia="Times New Roman" w:hAnsi="Times" w:cs="Times New Roman"/>
          <w:sz w:val="20"/>
          <w:szCs w:val="20"/>
        </w:rPr>
      </w:pPr>
    </w:p>
    <w:p w14:paraId="21FDB068" w14:textId="77777777" w:rsidR="00227C6D" w:rsidRPr="00227C6D" w:rsidRDefault="00227C6D" w:rsidP="00227C6D">
      <w:pPr>
        <w:rPr>
          <w:rFonts w:ascii="Times" w:hAnsi="Times" w:cs="Times New Roman"/>
          <w:sz w:val="20"/>
          <w:szCs w:val="20"/>
        </w:rPr>
      </w:pPr>
      <w:r w:rsidRPr="00227C6D">
        <w:rPr>
          <w:rFonts w:ascii="Times New Roman" w:hAnsi="Times New Roman" w:cs="Times New Roman"/>
          <w:color w:val="000000"/>
        </w:rPr>
        <w:t>Parent/guardian signature: ______________________________________________</w:t>
      </w:r>
    </w:p>
    <w:p w14:paraId="1C653B5C" w14:textId="77777777" w:rsidR="00227C6D" w:rsidRPr="00227C6D" w:rsidRDefault="00227C6D" w:rsidP="00227C6D">
      <w:pPr>
        <w:spacing w:after="240"/>
        <w:rPr>
          <w:rFonts w:ascii="Times" w:eastAsia="Times New Roman" w:hAnsi="Times" w:cs="Times New Roman"/>
          <w:sz w:val="20"/>
          <w:szCs w:val="20"/>
        </w:rPr>
      </w:pPr>
    </w:p>
    <w:p w14:paraId="72A2E706" w14:textId="77777777" w:rsidR="00227C6D" w:rsidRPr="00227C6D" w:rsidRDefault="00227C6D" w:rsidP="00227C6D">
      <w:pPr>
        <w:rPr>
          <w:rFonts w:ascii="Times" w:hAnsi="Times" w:cs="Times New Roman"/>
          <w:sz w:val="20"/>
          <w:szCs w:val="20"/>
        </w:rPr>
      </w:pPr>
      <w:r w:rsidRPr="00227C6D">
        <w:rPr>
          <w:rFonts w:ascii="Times New Roman" w:hAnsi="Times New Roman" w:cs="Times New Roman"/>
          <w:color w:val="000000"/>
        </w:rPr>
        <w:t>Parent/guardian email: _________________________________________________</w:t>
      </w:r>
    </w:p>
    <w:p w14:paraId="6E85D0A1" w14:textId="77777777" w:rsidR="00227C6D" w:rsidRPr="00227C6D" w:rsidRDefault="00227C6D" w:rsidP="00227C6D">
      <w:pPr>
        <w:spacing w:after="240"/>
        <w:rPr>
          <w:rFonts w:ascii="Times" w:eastAsia="Times New Roman" w:hAnsi="Times" w:cs="Times New Roman"/>
          <w:sz w:val="20"/>
          <w:szCs w:val="20"/>
        </w:rPr>
      </w:pPr>
    </w:p>
    <w:p w14:paraId="1EA1AFA5" w14:textId="77777777" w:rsidR="00227C6D" w:rsidRPr="00227C6D" w:rsidRDefault="00227C6D" w:rsidP="00CC4C6D">
      <w:pPr>
        <w:spacing w:line="360" w:lineRule="auto"/>
        <w:rPr>
          <w:rFonts w:ascii="Times" w:hAnsi="Times" w:cs="Times New Roman"/>
          <w:sz w:val="20"/>
          <w:szCs w:val="20"/>
        </w:rPr>
      </w:pPr>
      <w:r w:rsidRPr="00227C6D">
        <w:rPr>
          <w:rFonts w:ascii="Times New Roman" w:hAnsi="Times New Roman" w:cs="Times New Roman"/>
          <w:color w:val="000000"/>
        </w:rPr>
        <w:t>Comments/concerns/questions: ____________________________________________________</w:t>
      </w:r>
    </w:p>
    <w:p w14:paraId="3BDC09DC" w14:textId="77777777" w:rsidR="00227C6D" w:rsidRPr="00227C6D" w:rsidRDefault="00227C6D" w:rsidP="00CC4C6D">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03730A40" w14:textId="77777777" w:rsidR="00227C6D" w:rsidRPr="00227C6D" w:rsidRDefault="00227C6D" w:rsidP="00CC4C6D">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6F5CFE1B" w14:textId="77777777" w:rsidR="00227C6D" w:rsidRPr="00227C6D" w:rsidRDefault="00227C6D" w:rsidP="00CC4C6D">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5D8D4F3D" w14:textId="77777777" w:rsidR="00227C6D" w:rsidRPr="00227C6D" w:rsidRDefault="00227C6D" w:rsidP="00CC4C6D">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1125B3B3" w14:textId="77777777" w:rsidR="00227C6D" w:rsidRPr="00227C6D" w:rsidRDefault="00227C6D" w:rsidP="00CC4C6D">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6E6B9A03" w14:textId="77777777" w:rsidR="00227C6D" w:rsidRPr="00227C6D" w:rsidRDefault="00227C6D" w:rsidP="00CC4C6D">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310069F0" w14:textId="77777777" w:rsidR="00227C6D" w:rsidRPr="00227C6D" w:rsidRDefault="00227C6D" w:rsidP="00CC4C6D">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77ECF7F9" w14:textId="77777777" w:rsidR="00227C6D" w:rsidRPr="00227C6D" w:rsidRDefault="00227C6D" w:rsidP="00CC4C6D">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55E4A487" w14:textId="17D79A69" w:rsidR="00227C6D" w:rsidRPr="00CC4C6D" w:rsidRDefault="00227C6D" w:rsidP="00CC4C6D">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47E8254C" w14:textId="77777777" w:rsidR="00CC4C6D" w:rsidRPr="00227C6D" w:rsidRDefault="00CC4C6D" w:rsidP="00CC4C6D">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2FEBAF0D" w14:textId="77777777" w:rsidR="00CC4C6D" w:rsidRPr="00227C6D" w:rsidRDefault="00CC4C6D" w:rsidP="00CC4C6D">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7FA74269" w14:textId="77777777" w:rsidR="00CC4C6D" w:rsidRPr="00227C6D" w:rsidRDefault="00CC4C6D" w:rsidP="00CC4C6D">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4EABBB4B" w14:textId="77777777" w:rsidR="00CC4C6D" w:rsidRPr="00227C6D" w:rsidRDefault="00CC4C6D" w:rsidP="00CC4C6D">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2D3CFD8B" w14:textId="77777777" w:rsidR="00CC4C6D" w:rsidRPr="00227C6D" w:rsidRDefault="00CC4C6D" w:rsidP="00CC4C6D">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3F88A702" w14:textId="77777777" w:rsidR="007F57BE" w:rsidRDefault="007F57BE"/>
    <w:sectPr w:rsidR="007F57BE" w:rsidSect="00E51A0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5264"/>
    <w:multiLevelType w:val="hybridMultilevel"/>
    <w:tmpl w:val="3732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1373B6"/>
    <w:multiLevelType w:val="multilevel"/>
    <w:tmpl w:val="B026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6D"/>
    <w:rsid w:val="000423DC"/>
    <w:rsid w:val="00054317"/>
    <w:rsid w:val="00077DDF"/>
    <w:rsid w:val="00084129"/>
    <w:rsid w:val="000B2AE7"/>
    <w:rsid w:val="00154351"/>
    <w:rsid w:val="001A079A"/>
    <w:rsid w:val="001E58CF"/>
    <w:rsid w:val="00221E81"/>
    <w:rsid w:val="00227C6D"/>
    <w:rsid w:val="00243C1E"/>
    <w:rsid w:val="00317856"/>
    <w:rsid w:val="0036086B"/>
    <w:rsid w:val="003709AE"/>
    <w:rsid w:val="00372F0B"/>
    <w:rsid w:val="003E072D"/>
    <w:rsid w:val="00407067"/>
    <w:rsid w:val="00460CD5"/>
    <w:rsid w:val="004A00AB"/>
    <w:rsid w:val="005032F8"/>
    <w:rsid w:val="00525180"/>
    <w:rsid w:val="00576D89"/>
    <w:rsid w:val="00596602"/>
    <w:rsid w:val="00597CBE"/>
    <w:rsid w:val="005B00F8"/>
    <w:rsid w:val="005D0F21"/>
    <w:rsid w:val="005F7F19"/>
    <w:rsid w:val="006C3397"/>
    <w:rsid w:val="00730DF7"/>
    <w:rsid w:val="0079059C"/>
    <w:rsid w:val="007A2F61"/>
    <w:rsid w:val="007F57BE"/>
    <w:rsid w:val="008539C5"/>
    <w:rsid w:val="008C26B6"/>
    <w:rsid w:val="00975E00"/>
    <w:rsid w:val="00A12759"/>
    <w:rsid w:val="00AC5D95"/>
    <w:rsid w:val="00B90ABC"/>
    <w:rsid w:val="00B94EE6"/>
    <w:rsid w:val="00BB7F90"/>
    <w:rsid w:val="00C32AFB"/>
    <w:rsid w:val="00C43EDB"/>
    <w:rsid w:val="00C456AE"/>
    <w:rsid w:val="00CA3E47"/>
    <w:rsid w:val="00CB05E6"/>
    <w:rsid w:val="00CC4C6D"/>
    <w:rsid w:val="00D13C61"/>
    <w:rsid w:val="00DC450B"/>
    <w:rsid w:val="00E074A2"/>
    <w:rsid w:val="00E51A0E"/>
    <w:rsid w:val="00EB28D8"/>
    <w:rsid w:val="00EC696C"/>
    <w:rsid w:val="00F93FBB"/>
    <w:rsid w:val="00FE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8DA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C6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7C6D"/>
    <w:rPr>
      <w:color w:val="0000FF"/>
      <w:u w:val="single"/>
    </w:rPr>
  </w:style>
  <w:style w:type="paragraph" w:styleId="ListParagraph">
    <w:name w:val="List Paragraph"/>
    <w:basedOn w:val="Normal"/>
    <w:uiPriority w:val="34"/>
    <w:qFormat/>
    <w:rsid w:val="008539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C6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7C6D"/>
    <w:rPr>
      <w:color w:val="0000FF"/>
      <w:u w:val="single"/>
    </w:rPr>
  </w:style>
  <w:style w:type="paragraph" w:styleId="ListParagraph">
    <w:name w:val="List Paragraph"/>
    <w:basedOn w:val="Normal"/>
    <w:uiPriority w:val="34"/>
    <w:qFormat/>
    <w:rsid w:val="00853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54028">
      <w:bodyDiv w:val="1"/>
      <w:marLeft w:val="0"/>
      <w:marRight w:val="0"/>
      <w:marTop w:val="0"/>
      <w:marBottom w:val="0"/>
      <w:divBdr>
        <w:top w:val="none" w:sz="0" w:space="0" w:color="auto"/>
        <w:left w:val="none" w:sz="0" w:space="0" w:color="auto"/>
        <w:bottom w:val="none" w:sz="0" w:space="0" w:color="auto"/>
        <w:right w:val="none" w:sz="0" w:space="0" w:color="auto"/>
      </w:divBdr>
      <w:divsChild>
        <w:div w:id="6615418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hicken@alpinedistrict.org" TargetMode="External"/><Relationship Id="rId7" Type="http://schemas.openxmlformats.org/officeDocument/2006/relationships/hyperlink" Target="http://mvhenglish.weebly.com" TargetMode="External"/><Relationship Id="rId8" Type="http://schemas.openxmlformats.org/officeDocument/2006/relationships/hyperlink" Target="http://mvhenglish.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1442</Words>
  <Characters>8221</Characters>
  <Application>Microsoft Macintosh Word</Application>
  <DocSecurity>0</DocSecurity>
  <Lines>68</Lines>
  <Paragraphs>19</Paragraphs>
  <ScaleCrop>false</ScaleCrop>
  <Company>Alpine School District</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54</cp:revision>
  <dcterms:created xsi:type="dcterms:W3CDTF">2015-08-20T17:33:00Z</dcterms:created>
  <dcterms:modified xsi:type="dcterms:W3CDTF">2016-08-09T04:06:00Z</dcterms:modified>
</cp:coreProperties>
</file>